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38" w:rsidRDefault="00AD3A38" w:rsidP="00AD3A38">
      <w:pPr>
        <w:tabs>
          <w:tab w:val="left" w:pos="72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ДОМ ЗДРАВЉА МЕДВЕЂА</w:t>
      </w:r>
    </w:p>
    <w:p w:rsidR="00AD3A38" w:rsidRDefault="00AD3A38" w:rsidP="00AD3A38">
      <w:pPr>
        <w:tabs>
          <w:tab w:val="left" w:pos="72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Николе Тесле бр. 4.</w:t>
      </w:r>
    </w:p>
    <w:p w:rsidR="00AD3A38" w:rsidRDefault="00AD3A38" w:rsidP="00AD3A38">
      <w:pPr>
        <w:tabs>
          <w:tab w:val="left" w:pos="72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Матични број: </w:t>
      </w:r>
      <w:r>
        <w:rPr>
          <w:b/>
          <w:bCs/>
        </w:rPr>
        <w:t>17</w:t>
      </w:r>
      <w:r>
        <w:rPr>
          <w:b/>
          <w:bCs/>
          <w:lang w:val="sr-Cyrl-CS"/>
        </w:rPr>
        <w:t>682547</w:t>
      </w:r>
    </w:p>
    <w:p w:rsidR="00AD3A38" w:rsidRDefault="00AD3A38" w:rsidP="00AD3A38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  <w:lang w:val="sr-Cyrl-CS"/>
        </w:rPr>
        <w:t>Текући рачун: 840-768661-29</w:t>
      </w:r>
    </w:p>
    <w:p w:rsidR="00AD3A38" w:rsidRDefault="00AD3A38" w:rsidP="00AD3A38">
      <w:pPr>
        <w:tabs>
          <w:tab w:val="left" w:pos="72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ПИБ: </w:t>
      </w:r>
      <w:r>
        <w:rPr>
          <w:b/>
          <w:bCs/>
        </w:rPr>
        <w:t>10</w:t>
      </w:r>
      <w:r>
        <w:rPr>
          <w:b/>
          <w:bCs/>
          <w:lang w:val="sr-Cyrl-CS"/>
        </w:rPr>
        <w:t>4969497</w:t>
      </w:r>
    </w:p>
    <w:p w:rsidR="00AD3A38" w:rsidRDefault="00AD3A38" w:rsidP="00AD3A38">
      <w:pPr>
        <w:tabs>
          <w:tab w:val="left" w:pos="72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На основу члана </w:t>
      </w:r>
      <w:r>
        <w:rPr>
          <w:b/>
          <w:bCs/>
          <w:lang w:val="sr-Cyrl-RS"/>
        </w:rPr>
        <w:t>27</w:t>
      </w:r>
      <w:r>
        <w:rPr>
          <w:b/>
          <w:bCs/>
          <w:lang w:val="ru-RU"/>
        </w:rPr>
        <w:t>. став 1. тачка 1.</w:t>
      </w:r>
      <w:r>
        <w:rPr>
          <w:b/>
          <w:bCs/>
          <w:lang w:val="sr-Cyrl-CS"/>
        </w:rPr>
        <w:t xml:space="preserve"> </w:t>
      </w:r>
      <w:r>
        <w:rPr>
          <w:b/>
          <w:bCs/>
          <w:lang w:val="ru-RU"/>
        </w:rPr>
        <w:t>Закона о јавним набавкама</w:t>
      </w:r>
      <w:r>
        <w:rPr>
          <w:b/>
          <w:bCs/>
          <w:lang w:val="sr-Cyrl-CS"/>
        </w:rPr>
        <w:t xml:space="preserve"> (''Сл. Гласник РС'' број 91/2019 и 92/2023)</w:t>
      </w:r>
    </w:p>
    <w:p w:rsidR="00AD3A38" w:rsidRDefault="00AD3A38" w:rsidP="00AD3A38">
      <w:pPr>
        <w:tabs>
          <w:tab w:val="left" w:pos="720"/>
        </w:tabs>
        <w:jc w:val="center"/>
        <w:rPr>
          <w:b/>
          <w:bCs/>
          <w:i/>
        </w:rPr>
      </w:pPr>
      <w:r>
        <w:rPr>
          <w:b/>
          <w:bCs/>
          <w:i/>
        </w:rPr>
        <w:t>у п у ћ у ј е</w:t>
      </w:r>
    </w:p>
    <w:p w:rsidR="00AD3A38" w:rsidRDefault="00AD3A38" w:rsidP="00AD3A38">
      <w:pPr>
        <w:tabs>
          <w:tab w:val="left" w:pos="795"/>
          <w:tab w:val="left" w:pos="1350"/>
          <w:tab w:val="center" w:pos="4535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ПОЗИВ ЗА ПОДНОШЕЊЕ ПОНУДА ЗА  ЈНМВ Д 001</w:t>
      </w:r>
      <w:r w:rsidR="003143B5">
        <w:rPr>
          <w:b/>
          <w:bCs/>
          <w:lang w:val="sr-Cyrl-CS"/>
        </w:rPr>
        <w:t>8</w:t>
      </w:r>
      <w:r>
        <w:rPr>
          <w:b/>
          <w:bCs/>
          <w:lang w:val="sr-Cyrl-CS"/>
        </w:rPr>
        <w:t>/25</w:t>
      </w:r>
    </w:p>
    <w:p w:rsidR="00AD3A38" w:rsidRDefault="00AD3A38" w:rsidP="00AD3A38">
      <w:pPr>
        <w:tabs>
          <w:tab w:val="left" w:pos="795"/>
          <w:tab w:val="left" w:pos="1350"/>
          <w:tab w:val="center" w:pos="4535"/>
        </w:tabs>
        <w:jc w:val="center"/>
        <w:rPr>
          <w:b/>
          <w:bCs/>
          <w:lang w:val="sr-Cyrl-CS"/>
        </w:rPr>
      </w:pPr>
    </w:p>
    <w:p w:rsidR="00AD3A38" w:rsidRDefault="00AD3A38" w:rsidP="00AD3A38">
      <w:pPr>
        <w:tabs>
          <w:tab w:val="left" w:pos="1350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НАЗИВ, АДРЕСА И ИНТЕРНЕТ СТРАНИЦА:</w:t>
      </w:r>
    </w:p>
    <w:p w:rsidR="00AD3A38" w:rsidRDefault="00AD3A38" w:rsidP="00AD3A38">
      <w:pPr>
        <w:numPr>
          <w:ilvl w:val="0"/>
          <w:numId w:val="1"/>
        </w:numPr>
        <w:tabs>
          <w:tab w:val="left" w:pos="135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Дом Здравља Медвеђа</w:t>
      </w:r>
    </w:p>
    <w:p w:rsidR="00AD3A38" w:rsidRDefault="00AD3A38" w:rsidP="00AD3A38">
      <w:pPr>
        <w:numPr>
          <w:ilvl w:val="0"/>
          <w:numId w:val="1"/>
        </w:numPr>
        <w:tabs>
          <w:tab w:val="left" w:pos="135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Николе Тесле 4</w:t>
      </w:r>
    </w:p>
    <w:p w:rsidR="00AD3A38" w:rsidRDefault="00AD3A38" w:rsidP="00AD3A38">
      <w:pPr>
        <w:numPr>
          <w:ilvl w:val="0"/>
          <w:numId w:val="1"/>
        </w:numPr>
        <w:tabs>
          <w:tab w:val="left" w:pos="1350"/>
        </w:tabs>
        <w:spacing w:after="200" w:line="276" w:lineRule="auto"/>
        <w:jc w:val="both"/>
        <w:rPr>
          <w:lang w:val="sr-Cyrl-CS"/>
        </w:rPr>
      </w:pPr>
      <w:r>
        <w:t>pravnik@dzmedvedja.com</w:t>
      </w:r>
    </w:p>
    <w:p w:rsidR="00AD3A38" w:rsidRDefault="00AD3A38" w:rsidP="00AD3A38">
      <w:pPr>
        <w:tabs>
          <w:tab w:val="left" w:pos="1350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ВРСТА НАРУЧИОЦА: </w:t>
      </w:r>
    </w:p>
    <w:p w:rsidR="00AD3A38" w:rsidRDefault="00AD3A38" w:rsidP="00AD3A38">
      <w:pPr>
        <w:numPr>
          <w:ilvl w:val="0"/>
          <w:numId w:val="1"/>
        </w:numPr>
        <w:tabs>
          <w:tab w:val="left" w:pos="135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Здравствена установа</w:t>
      </w:r>
    </w:p>
    <w:p w:rsidR="00AD3A38" w:rsidRDefault="00AD3A38" w:rsidP="00AD3A38">
      <w:pPr>
        <w:tabs>
          <w:tab w:val="left" w:pos="1350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ВРСТА ПОСТУПКА:</w:t>
      </w:r>
    </w:p>
    <w:p w:rsidR="00AD3A38" w:rsidRDefault="00AD3A38" w:rsidP="00AD3A38">
      <w:pPr>
        <w:numPr>
          <w:ilvl w:val="0"/>
          <w:numId w:val="1"/>
        </w:numPr>
        <w:tabs>
          <w:tab w:val="left" w:pos="135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Поступак јавне набавке мале вредности која не подлеже закону о ЈН</w:t>
      </w:r>
    </w:p>
    <w:p w:rsidR="00AD3A38" w:rsidRDefault="00AD3A38" w:rsidP="00AD3A38">
      <w:pPr>
        <w:tabs>
          <w:tab w:val="left" w:pos="795"/>
          <w:tab w:val="left" w:pos="1350"/>
          <w:tab w:val="center" w:pos="4535"/>
        </w:tabs>
        <w:jc w:val="center"/>
        <w:rPr>
          <w:b/>
          <w:color w:val="0000FF"/>
          <w:u w:val="single"/>
          <w:lang w:val="sr-Cyrl-RS"/>
        </w:rPr>
      </w:pPr>
      <w:r>
        <w:rPr>
          <w:lang w:val="ru-RU"/>
        </w:rPr>
        <w:t>Б</w:t>
      </w:r>
      <w:r>
        <w:rPr>
          <w:lang w:val="sr-Cyrl-CS"/>
        </w:rPr>
        <w:t>рој</w:t>
      </w:r>
      <w:r>
        <w:rPr>
          <w:lang w:val="ru-RU"/>
        </w:rPr>
        <w:t xml:space="preserve"> јавне набавке</w:t>
      </w:r>
      <w:r>
        <w:rPr>
          <w:color w:val="0000FF"/>
          <w:lang w:val="ru-RU"/>
        </w:rPr>
        <w:t>:</w:t>
      </w:r>
      <w:r>
        <w:rPr>
          <w:color w:val="0000FF"/>
          <w:lang w:val="sr-Cyrl-CS"/>
        </w:rPr>
        <w:t xml:space="preserve"> </w:t>
      </w:r>
      <w:r>
        <w:rPr>
          <w:color w:val="0000FF"/>
          <w:lang w:val="ru-RU"/>
        </w:rPr>
        <w:t xml:space="preserve"> </w:t>
      </w:r>
      <w:r>
        <w:rPr>
          <w:b/>
          <w:color w:val="0000FF"/>
          <w:u w:val="single"/>
          <w:lang w:val="sr-Cyrl-RS"/>
        </w:rPr>
        <w:t>ЈНМ</w:t>
      </w:r>
      <w:r w:rsidR="003143B5">
        <w:rPr>
          <w:b/>
          <w:color w:val="0000FF"/>
          <w:u w:val="single"/>
          <w:lang w:val="sr-Cyrl-RS"/>
        </w:rPr>
        <w:t>В  Д  0018/</w:t>
      </w:r>
      <w:r>
        <w:rPr>
          <w:b/>
          <w:color w:val="0000FF"/>
          <w:u w:val="single"/>
          <w:lang w:val="sr-Cyrl-RS"/>
        </w:rPr>
        <w:t>2025</w:t>
      </w:r>
      <w:bookmarkStart w:id="0" w:name="_GoBack"/>
      <w:bookmarkEnd w:id="0"/>
    </w:p>
    <w:p w:rsidR="00AD3A38" w:rsidRDefault="00AD3A38" w:rsidP="00AD3A38">
      <w:pPr>
        <w:tabs>
          <w:tab w:val="left" w:pos="795"/>
          <w:tab w:val="left" w:pos="1350"/>
          <w:tab w:val="center" w:pos="4535"/>
        </w:tabs>
        <w:jc w:val="center"/>
        <w:rPr>
          <w:lang w:val="sr-Cyrl-R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 јавне набавке је набавка </w:t>
      </w:r>
      <w:r w:rsidR="003143B5">
        <w:rPr>
          <w:rFonts w:ascii="Times New Roman" w:hAnsi="Times New Roman" w:cs="Times New Roman"/>
          <w:b/>
          <w:color w:val="0000FF"/>
          <w:sz w:val="24"/>
          <w:szCs w:val="24"/>
          <w:lang w:val="sr-Cyrl-CS"/>
        </w:rPr>
        <w:t>фарбарско-молерски, електротехнички и остали потрошни материјал</w:t>
      </w:r>
    </w:p>
    <w:p w:rsidR="00AD3A38" w:rsidRPr="0077015A" w:rsidRDefault="00AD3A38" w:rsidP="00AD3A3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Процењена вредност</w:t>
      </w:r>
      <w:r w:rsidR="0077015A">
        <w:rPr>
          <w:rFonts w:ascii="Times New Roman" w:hAnsi="Times New Roman" w:cs="Times New Roman"/>
          <w:b/>
          <w:color w:val="0000FF"/>
          <w:sz w:val="24"/>
          <w:szCs w:val="24"/>
          <w:lang w:val="sr-Cyrl-RS"/>
        </w:rPr>
        <w:t>. 3</w:t>
      </w:r>
      <w:r w:rsidR="003143B5">
        <w:rPr>
          <w:rFonts w:ascii="Times New Roman" w:hAnsi="Times New Roman" w:cs="Times New Roman"/>
          <w:b/>
          <w:color w:val="0000FF"/>
          <w:sz w:val="24"/>
          <w:szCs w:val="24"/>
          <w:lang w:val="sr-Cyrl-RS"/>
        </w:rPr>
        <w:t>15</w:t>
      </w:r>
      <w:r w:rsidR="0077015A">
        <w:rPr>
          <w:rFonts w:ascii="Times New Roman" w:hAnsi="Times New Roman" w:cs="Times New Roman"/>
          <w:b/>
          <w:color w:val="0000FF"/>
          <w:sz w:val="24"/>
          <w:szCs w:val="24"/>
          <w:lang w:val="sr-Cyrl-RS"/>
        </w:rPr>
        <w:t>.000 дин.</w:t>
      </w:r>
      <w:r w:rsidR="003143B5">
        <w:rPr>
          <w:rFonts w:ascii="Times New Roman" w:hAnsi="Times New Roman" w:cs="Times New Roman"/>
          <w:b/>
          <w:color w:val="0000FF"/>
          <w:sz w:val="24"/>
          <w:szCs w:val="24"/>
          <w:lang w:val="sr-Cyrl-RS"/>
        </w:rPr>
        <w:t xml:space="preserve"> са пдв.  Набавка је у партијама.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43B5" w:rsidRDefault="00AD3A38" w:rsidP="003143B5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Поступак јавне набавке се спроводи ради закључења </w:t>
      </w:r>
      <w:r w:rsidR="003143B5">
        <w:rPr>
          <w:rFonts w:ascii="Times New Roman" w:hAnsi="Times New Roman" w:cs="Times New Roman"/>
          <w:sz w:val="24"/>
          <w:szCs w:val="24"/>
          <w:lang w:val="ru-RU"/>
        </w:rPr>
        <w:t xml:space="preserve">наруџбенице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 јавној набавци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3143B5">
        <w:rPr>
          <w:rFonts w:ascii="Times New Roman" w:hAnsi="Times New Roman" w:cs="Times New Roman"/>
          <w:b/>
          <w:color w:val="0000FF"/>
          <w:sz w:val="24"/>
          <w:szCs w:val="24"/>
          <w:lang w:val="sr-Cyrl-CS"/>
        </w:rPr>
        <w:t>фарбарско-молерски, електротехнички и остали потрошни материјал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b/>
          <w:color w:val="0000FF"/>
          <w:sz w:val="24"/>
          <w:szCs w:val="24"/>
          <w:lang w:val="sr-Cyrl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одабир је кумулативна испуњеност услова као што су: цена, рок плаћања, рок испоруке, непроменљивост цена.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3A38" w:rsidRDefault="00AD3A38" w:rsidP="00AD3A38">
      <w:pPr>
        <w:ind w:firstLine="720"/>
        <w:jc w:val="both"/>
      </w:pPr>
      <w:r>
        <w:rPr>
          <w:lang w:val="sr-Cyrl-CS"/>
        </w:rPr>
        <w:t>Право на учешће у поступку имају сва заинтересована физичка и правна лица  која испуњавају услове из</w:t>
      </w:r>
      <w:r>
        <w:t>.</w:t>
      </w:r>
      <w:r>
        <w:rPr>
          <w:lang w:val="ru-RU"/>
        </w:rPr>
        <w:t xml:space="preserve"> </w:t>
      </w:r>
      <w:r>
        <w:rPr>
          <w:lang w:val="sr-Cyrl-CS"/>
        </w:rPr>
        <w:t xml:space="preserve"> Закона о јавним набавкама</w:t>
      </w:r>
      <w:r>
        <w:t>.</w:t>
      </w:r>
      <w:r>
        <w:rPr>
          <w:lang w:val="sr-Cyrl-CS"/>
        </w:rPr>
        <w:t xml:space="preserve"> Услови и начин за доказивање </w:t>
      </w:r>
      <w:r>
        <w:rPr>
          <w:lang w:val="ru-RU"/>
        </w:rPr>
        <w:t>испуњености услова</w:t>
      </w:r>
      <w:r>
        <w:rPr>
          <w:lang w:val="sr-Cyrl-CS"/>
        </w:rPr>
        <w:t xml:space="preserve"> одређен је законом о јавним набавкама мале вредности</w:t>
      </w:r>
      <w:r>
        <w:t>.</w:t>
      </w:r>
    </w:p>
    <w:p w:rsidR="00AD3A38" w:rsidRDefault="00AD3A38" w:rsidP="00AD3A38">
      <w:pPr>
        <w:ind w:firstLine="720"/>
        <w:jc w:val="both"/>
      </w:pPr>
    </w:p>
    <w:p w:rsidR="00AD3A38" w:rsidRDefault="00AD3A38" w:rsidP="00AD3A3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Понуда се може доставити наручиоцу електронском путем или лично у канцеларији  33, до </w:t>
      </w:r>
      <w:r w:rsidR="003143B5">
        <w:rPr>
          <w:lang w:val="sr-Cyrl-CS"/>
        </w:rPr>
        <w:t>17.07</w:t>
      </w:r>
      <w:r w:rsidR="00B54D6E">
        <w:rPr>
          <w:lang w:val="sr-Cyrl-CS"/>
        </w:rPr>
        <w:t xml:space="preserve">.2025 </w:t>
      </w:r>
      <w:proofErr w:type="spellStart"/>
      <w:r>
        <w:t>године</w:t>
      </w:r>
      <w:proofErr w:type="spellEnd"/>
      <w:r>
        <w:rPr>
          <w:lang w:val="sr-Cyrl-CS"/>
        </w:rPr>
        <w:t xml:space="preserve"> до 10ºº часова. </w:t>
      </w:r>
    </w:p>
    <w:p w:rsidR="00AD3A38" w:rsidRDefault="00AD3A38" w:rsidP="00AD3A38">
      <w:pPr>
        <w:ind w:firstLine="720"/>
        <w:jc w:val="both"/>
        <w:rPr>
          <w:lang w:val="sr-Cyrl-CS"/>
        </w:rPr>
      </w:pPr>
    </w:p>
    <w:p w:rsidR="00AD3A38" w:rsidRPr="00B54D6E" w:rsidRDefault="00AD3A38" w:rsidP="00AD3A38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Отварање понуда је </w:t>
      </w:r>
      <w:r w:rsidR="003143B5">
        <w:rPr>
          <w:color w:val="0000FF"/>
          <w:u w:val="single"/>
          <w:lang w:val="sr-Cyrl-RS"/>
        </w:rPr>
        <w:t>17.07.</w:t>
      </w:r>
      <w:r w:rsidR="0077015A">
        <w:rPr>
          <w:color w:val="0000FF"/>
          <w:u w:val="single"/>
          <w:lang w:val="sr-Cyrl-RS"/>
        </w:rPr>
        <w:t>.2025</w:t>
      </w:r>
      <w:r>
        <w:rPr>
          <w:color w:val="0000FF"/>
          <w:u w:val="single"/>
          <w:lang w:val="sr-Cyrl-RS"/>
        </w:rPr>
        <w:t xml:space="preserve"> </w:t>
      </w:r>
      <w:proofErr w:type="spellStart"/>
      <w:r>
        <w:rPr>
          <w:color w:val="0000FF"/>
          <w:u w:val="single"/>
        </w:rPr>
        <w:t>године</w:t>
      </w:r>
      <w:proofErr w:type="spellEnd"/>
      <w:r>
        <w:rPr>
          <w:lang w:val="sr-Cyrl-CS"/>
        </w:rPr>
        <w:t xml:space="preserve"> у 10³ºчасова.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</w:p>
    <w:p w:rsidR="00AD3A38" w:rsidRDefault="00AD3A38" w:rsidP="00AD3A3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Дом здравља Медвеђа</w:t>
      </w:r>
    </w:p>
    <w:p w:rsidR="00AD3A38" w:rsidRDefault="00AD3A38" w:rsidP="00AD3A3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др Драган Анђелковић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AD3A38" w:rsidRDefault="00AD3A38" w:rsidP="00AD3A38">
      <w:pPr>
        <w:spacing w:line="360" w:lineRule="auto"/>
        <w:jc w:val="both"/>
        <w:rPr>
          <w:b/>
          <w:lang w:val="ru-RU"/>
        </w:rPr>
      </w:pPr>
      <w:r>
        <w:rPr>
          <w:b/>
          <w:lang w:val="ru-RU"/>
        </w:rPr>
        <w:t>ОБРАЗАЦ ЗА ПОДНОШЕЊЕ ПОДАТАКА ПОНУЂАЧА</w:t>
      </w:r>
    </w:p>
    <w:p w:rsidR="00AD3A38" w:rsidRDefault="00AD3A38" w:rsidP="00AD3A38">
      <w:pPr>
        <w:spacing w:line="480" w:lineRule="auto"/>
        <w:jc w:val="both"/>
        <w:rPr>
          <w:lang w:val="ru-RU"/>
        </w:rPr>
      </w:pPr>
      <w:r>
        <w:rPr>
          <w:i/>
          <w:iCs/>
          <w:lang w:val="ru-RU"/>
        </w:rPr>
        <w:t>НАЗИВ ПОНУЂАЧА</w:t>
      </w:r>
      <w:r>
        <w:rPr>
          <w:lang w:val="ru-RU"/>
        </w:rPr>
        <w:t xml:space="preserve">_____________________________________________ </w:t>
      </w:r>
    </w:p>
    <w:p w:rsidR="00AD3A38" w:rsidRDefault="00AD3A38" w:rsidP="00AD3A38">
      <w:pPr>
        <w:spacing w:line="48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 xml:space="preserve">АДРЕСА ПОНУЂАЧА_______________________________________ </w:t>
      </w:r>
    </w:p>
    <w:p w:rsidR="00AD3A38" w:rsidRDefault="00AD3A38" w:rsidP="00AD3A38">
      <w:pPr>
        <w:spacing w:line="48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Телефон: _________________________________________________</w:t>
      </w:r>
    </w:p>
    <w:p w:rsidR="00AD3A38" w:rsidRDefault="00AD3A38" w:rsidP="00AD3A38">
      <w:pPr>
        <w:spacing w:line="48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Факс:       ________________________________________________</w:t>
      </w:r>
    </w:p>
    <w:p w:rsidR="00AD3A38" w:rsidRDefault="00AD3A38" w:rsidP="00AD3A38">
      <w:pPr>
        <w:spacing w:line="48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 xml:space="preserve">е-маил:   ________________________________________________ </w:t>
      </w:r>
    </w:p>
    <w:p w:rsidR="00AD3A38" w:rsidRDefault="00AD3A38" w:rsidP="00AD3A38">
      <w:pPr>
        <w:spacing w:line="36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D3A38" w:rsidTr="00AD3A3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:rsidR="00AD3A38" w:rsidRDefault="00AD3A38" w:rsidP="00AD3A38">
      <w:pPr>
        <w:spacing w:line="360" w:lineRule="auto"/>
        <w:jc w:val="both"/>
        <w:rPr>
          <w:b/>
          <w:bCs/>
          <w:i/>
          <w:iCs/>
        </w:rPr>
      </w:pPr>
    </w:p>
    <w:p w:rsidR="00AD3A38" w:rsidRDefault="00AD3A38" w:rsidP="00AD3A38">
      <w:pPr>
        <w:spacing w:line="36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AD3A38" w:rsidTr="00AD3A38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:rsidR="00AD3A38" w:rsidRDefault="00AD3A38" w:rsidP="00AD3A38">
      <w:pPr>
        <w:spacing w:line="360" w:lineRule="auto"/>
        <w:jc w:val="both"/>
        <w:rPr>
          <w:b/>
          <w:bCs/>
          <w:i/>
          <w:iCs/>
          <w:lang w:val="sr-Cyrl-CS"/>
        </w:rPr>
      </w:pPr>
    </w:p>
    <w:p w:rsidR="00AD3A38" w:rsidRDefault="00AD3A38" w:rsidP="00AD3A38">
      <w:pPr>
        <w:spacing w:line="36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AD3A38" w:rsidTr="00AD3A38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8" w:rsidRDefault="00AD3A38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:rsidR="00AD3A38" w:rsidRDefault="00AD3A38" w:rsidP="00AD3A38">
      <w:pPr>
        <w:spacing w:line="360" w:lineRule="auto"/>
        <w:jc w:val="both"/>
        <w:rPr>
          <w:b/>
          <w:bCs/>
          <w:i/>
          <w:iCs/>
          <w:lang w:val="sr-Cyrl-CS"/>
        </w:rPr>
      </w:pPr>
    </w:p>
    <w:p w:rsidR="00AD3A38" w:rsidRDefault="00AD3A38" w:rsidP="00AD3A38">
      <w:pPr>
        <w:spacing w:line="36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ЛИЦЕ ОДГОВОРНО ЗА ПОТПИСИВАЊЕ УГОВОРА:</w:t>
      </w:r>
    </w:p>
    <w:p w:rsidR="00AD3A38" w:rsidRDefault="00AD3A38" w:rsidP="00AD3A38">
      <w:pPr>
        <w:spacing w:line="360" w:lineRule="auto"/>
        <w:jc w:val="both"/>
        <w:rPr>
          <w:b/>
          <w:bCs/>
          <w:i/>
          <w:iCs/>
        </w:rPr>
      </w:pPr>
    </w:p>
    <w:p w:rsidR="00AD3A38" w:rsidRDefault="00AD3A38" w:rsidP="00AD3A38">
      <w:pPr>
        <w:spacing w:line="36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________________________________________________</w:t>
      </w:r>
    </w:p>
    <w:p w:rsidR="00AD3A38" w:rsidRDefault="00AD3A38" w:rsidP="00AD3A38">
      <w:pPr>
        <w:spacing w:line="360" w:lineRule="auto"/>
        <w:jc w:val="both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 xml:space="preserve">Место:____________________ </w:t>
      </w:r>
    </w:p>
    <w:p w:rsidR="00AD3A38" w:rsidRDefault="00AD3A38" w:rsidP="00AD3A38">
      <w:pPr>
        <w:spacing w:line="360" w:lineRule="auto"/>
        <w:jc w:val="both"/>
        <w:rPr>
          <w:b/>
          <w:bCs/>
          <w:i/>
          <w:iCs/>
          <w:lang w:val="sr-Cyrl-CS"/>
        </w:rPr>
      </w:pPr>
    </w:p>
    <w:p w:rsidR="00AD3A38" w:rsidRDefault="00AD3A38" w:rsidP="00AD3A38">
      <w:pPr>
        <w:spacing w:line="360" w:lineRule="auto"/>
        <w:jc w:val="both"/>
        <w:rPr>
          <w:lang w:val="ru-RU"/>
        </w:rPr>
      </w:pPr>
      <w:r>
        <w:rPr>
          <w:b/>
          <w:bCs/>
          <w:i/>
          <w:iCs/>
          <w:lang w:val="sr-Cyrl-CS"/>
        </w:rPr>
        <w:t>Датум___________20</w:t>
      </w:r>
      <w:r>
        <w:rPr>
          <w:b/>
          <w:bCs/>
          <w:i/>
          <w:iCs/>
        </w:rPr>
        <w:t>2</w:t>
      </w:r>
      <w:r w:rsidR="0077015A">
        <w:rPr>
          <w:b/>
          <w:bCs/>
          <w:i/>
          <w:iCs/>
          <w:lang w:val="sr-Cyrl-RS"/>
        </w:rPr>
        <w:t>5</w:t>
      </w:r>
      <w:r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sr-Cyrl-CS"/>
        </w:rPr>
        <w:t>године.</w:t>
      </w:r>
      <w:r>
        <w:rPr>
          <w:b/>
          <w:bCs/>
          <w:i/>
          <w:iCs/>
          <w:lang w:val="sr-Cyrl-CS"/>
        </w:rPr>
        <w:tab/>
      </w:r>
      <w:r>
        <w:rPr>
          <w:b/>
          <w:bCs/>
          <w:i/>
          <w:iCs/>
          <w:lang w:val="sr-Cyrl-CS"/>
        </w:rPr>
        <w:tab/>
        <w:t>МП.</w:t>
      </w:r>
      <w:r>
        <w:rPr>
          <w:b/>
          <w:bCs/>
          <w:i/>
          <w:iCs/>
          <w:lang w:val="sr-Cyrl-CS"/>
        </w:rPr>
        <w:tab/>
      </w:r>
      <w:r>
        <w:rPr>
          <w:b/>
          <w:bCs/>
          <w:i/>
          <w:iCs/>
          <w:lang w:val="sr-Cyrl-CS"/>
        </w:rPr>
        <w:tab/>
        <w:t>Потпис овлашћеног лица,</w:t>
      </w:r>
      <w:r>
        <w:rPr>
          <w:b/>
          <w:bCs/>
          <w:i/>
          <w:iCs/>
          <w:lang w:val="sr-Cyrl-CS"/>
        </w:rPr>
        <w:tab/>
      </w:r>
    </w:p>
    <w:p w:rsidR="00AD3A38" w:rsidRDefault="00AD3A38" w:rsidP="00AD3A38">
      <w:pPr>
        <w:rPr>
          <w:lang w:val="ru-RU"/>
        </w:rPr>
      </w:pPr>
    </w:p>
    <w:p w:rsidR="00AD3A38" w:rsidRDefault="00AD3A38" w:rsidP="00AD3A38">
      <w:pPr>
        <w:rPr>
          <w:lang w:val="ru-RU"/>
        </w:rPr>
      </w:pPr>
    </w:p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>
      <w:pPr>
        <w:rPr>
          <w:lang w:val="ru-RU"/>
        </w:rPr>
      </w:pPr>
    </w:p>
    <w:p w:rsidR="00AD3A38" w:rsidRDefault="00AD3A38" w:rsidP="00AD3A38"/>
    <w:p w:rsidR="00AD3A38" w:rsidRDefault="00AD3A38" w:rsidP="00AD3A38"/>
    <w:p w:rsidR="00AD3A38" w:rsidRDefault="00AD3A38" w:rsidP="00AD3A38">
      <w:pPr>
        <w:tabs>
          <w:tab w:val="left" w:pos="2930"/>
        </w:tabs>
        <w:spacing w:line="100" w:lineRule="atLeast"/>
        <w:rPr>
          <w:b/>
          <w:bCs/>
          <w:lang w:val="sr-Cyrl-CS"/>
        </w:rPr>
      </w:pPr>
      <w:r>
        <w:rPr>
          <w:b/>
          <w:bCs/>
          <w:lang w:val="ru-RU"/>
        </w:rPr>
        <w:t>УПУТСТВО ЗА ДОКАЗИВАЊЕ ИСПУЊЕНОСТИ ОБАВЕЗНИХ И          ДОДАТНИХ  УСЛОВА  ЗА УЧЕШЋЕ У ПОСТУПКУ ЈАВНЕ НАБАВКЕ</w:t>
      </w:r>
    </w:p>
    <w:p w:rsidR="00AD3A38" w:rsidRDefault="00AD3A38" w:rsidP="00AD3A38">
      <w:pPr>
        <w:tabs>
          <w:tab w:val="center" w:pos="4535"/>
        </w:tabs>
        <w:jc w:val="both"/>
        <w:rPr>
          <w:b/>
          <w:bCs/>
          <w:lang w:val="sr-Cyrl-CS"/>
        </w:rPr>
      </w:pPr>
    </w:p>
    <w:p w:rsidR="00AD3A38" w:rsidRDefault="00AD3A38" w:rsidP="00AD3A38">
      <w:pPr>
        <w:tabs>
          <w:tab w:val="center" w:pos="4535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  <w:t>На основу чл. 27  ЗЈН понуђач даје следећу:</w:t>
      </w:r>
    </w:p>
    <w:p w:rsidR="00AD3A38" w:rsidRDefault="00AD3A38" w:rsidP="00AD3A38">
      <w:pPr>
        <w:tabs>
          <w:tab w:val="center" w:pos="4535"/>
        </w:tabs>
        <w:jc w:val="both"/>
        <w:rPr>
          <w:b/>
          <w:bCs/>
          <w:lang w:val="ru-RU"/>
        </w:rPr>
      </w:pPr>
    </w:p>
    <w:p w:rsidR="00AD3A38" w:rsidRDefault="00AD3A38" w:rsidP="00AD3A38">
      <w:pPr>
        <w:tabs>
          <w:tab w:val="center" w:pos="4535"/>
        </w:tabs>
        <w:jc w:val="both"/>
        <w:rPr>
          <w:b/>
          <w:bCs/>
          <w:lang w:val="ru-RU"/>
        </w:rPr>
      </w:pPr>
    </w:p>
    <w:p w:rsidR="00AD3A38" w:rsidRDefault="00AD3A38" w:rsidP="00AD3A38">
      <w:pPr>
        <w:tabs>
          <w:tab w:val="center" w:pos="4535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ИЗЈАВУ </w:t>
      </w:r>
    </w:p>
    <w:p w:rsidR="00AD3A38" w:rsidRDefault="00AD3A38" w:rsidP="00AD3A38">
      <w:pPr>
        <w:tabs>
          <w:tab w:val="center" w:pos="4535"/>
        </w:tabs>
        <w:jc w:val="both"/>
        <w:rPr>
          <w:b/>
          <w:bCs/>
          <w:lang w:val="sr-Cyrl-CS"/>
        </w:rPr>
      </w:pPr>
    </w:p>
    <w:p w:rsidR="00AD3A38" w:rsidRDefault="00AD3A38" w:rsidP="00AD3A38">
      <w:pPr>
        <w:tabs>
          <w:tab w:val="center" w:pos="4535"/>
        </w:tabs>
        <w:jc w:val="both"/>
        <w:rPr>
          <w:b/>
          <w:bCs/>
          <w:lang w:val="ru-RU"/>
        </w:rPr>
      </w:pPr>
    </w:p>
    <w:p w:rsidR="00AD3A38" w:rsidRDefault="00AD3A38" w:rsidP="00AD3A38">
      <w:pPr>
        <w:tabs>
          <w:tab w:val="center" w:pos="4535"/>
        </w:tabs>
        <w:jc w:val="both"/>
        <w:rPr>
          <w:b/>
          <w:bCs/>
          <w:lang w:val="ru-RU"/>
        </w:rPr>
      </w:pPr>
    </w:p>
    <w:p w:rsidR="00AD3A38" w:rsidRDefault="00AD3A38" w:rsidP="00AD3A38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>Овим изјављујем под материјалном и кривичном одговорношћу да (назив фирме понуђача) _____________________ из ____________________ испуњава услове из. Закона о јавним набавкама и да поседује доказе о испуњености услова из чл. 115-120 истог Закона.</w:t>
      </w:r>
    </w:p>
    <w:p w:rsidR="00AD3A38" w:rsidRDefault="00AD3A38" w:rsidP="00AD3A38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 xml:space="preserve">Такође изјављујем да поседујемо адекватне и стручне кадрове и опрему неопходну </w:t>
      </w:r>
      <w:r>
        <w:rPr>
          <w:u w:val="single"/>
          <w:lang w:val="sr-Cyrl-CS"/>
        </w:rPr>
        <w:t>за Јавну набавку Наручиоца број</w:t>
      </w:r>
      <w:r>
        <w:rPr>
          <w:bCs/>
          <w:sz w:val="20"/>
          <w:szCs w:val="20"/>
        </w:rPr>
        <w:t>:</w:t>
      </w:r>
      <w:r>
        <w:rPr>
          <w:bCs/>
          <w:color w:val="0000FF"/>
          <w:u w:val="single"/>
          <w:lang w:val="ru-RU"/>
        </w:rPr>
        <w:t>јнмв д 001</w:t>
      </w:r>
      <w:r w:rsidR="003143B5">
        <w:rPr>
          <w:bCs/>
          <w:color w:val="0000FF"/>
          <w:u w:val="single"/>
          <w:lang w:val="ru-RU"/>
        </w:rPr>
        <w:t>8</w:t>
      </w:r>
      <w:r>
        <w:rPr>
          <w:bCs/>
          <w:color w:val="0000FF"/>
          <w:u w:val="single"/>
          <w:lang w:val="ru-RU"/>
        </w:rPr>
        <w:t>/202</w:t>
      </w:r>
      <w:r w:rsidR="0077015A">
        <w:rPr>
          <w:bCs/>
          <w:color w:val="0000FF"/>
          <w:u w:val="single"/>
          <w:lang w:val="ru-RU"/>
        </w:rPr>
        <w:t>5</w:t>
      </w:r>
      <w:r>
        <w:rPr>
          <w:color w:val="0000FF"/>
          <w:lang w:val="sr-Cyrl-CS"/>
        </w:rPr>
        <w:t>,</w:t>
      </w:r>
      <w:r>
        <w:rPr>
          <w:lang w:val="sr-Cyrl-CS"/>
        </w:rPr>
        <w:t xml:space="preserve"> за коју аплицирам.</w:t>
      </w:r>
    </w:p>
    <w:p w:rsidR="00AD3A38" w:rsidRDefault="00AD3A38" w:rsidP="00AD3A38">
      <w:pPr>
        <w:spacing w:line="360" w:lineRule="auto"/>
        <w:jc w:val="both"/>
        <w:rPr>
          <w:lang w:val="sr-Cyrl-CS"/>
        </w:rPr>
      </w:pPr>
    </w:p>
    <w:p w:rsidR="00AD3A38" w:rsidRDefault="00AD3A38" w:rsidP="00AD3A38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>Датум: 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ПОНУЂАЧ: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lang w:val="sr-Cyrl-CS"/>
        </w:rPr>
        <w:t>____________________</w:t>
      </w:r>
    </w:p>
    <w:p w:rsidR="00AD3A38" w:rsidRDefault="00AD3A38" w:rsidP="00AD3A38">
      <w:pPr>
        <w:pStyle w:val="NoSpacing"/>
        <w:rPr>
          <w:rFonts w:ascii="Times New Roman" w:hAnsi="Times New Roman" w:cs="Times New Roman"/>
        </w:rPr>
      </w:pPr>
    </w:p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/>
    <w:p w:rsidR="00AD3A38" w:rsidRDefault="00AD3A38" w:rsidP="00AD3A38">
      <w:pPr>
        <w:tabs>
          <w:tab w:val="left" w:pos="1935"/>
        </w:tabs>
        <w:rPr>
          <w:b/>
          <w:sz w:val="16"/>
          <w:szCs w:val="16"/>
          <w:lang w:val="sr-Latn-CS"/>
        </w:rPr>
      </w:pPr>
    </w:p>
    <w:p w:rsidR="00AD3A38" w:rsidRDefault="00AD3A38" w:rsidP="00AD3A38">
      <w:pPr>
        <w:tabs>
          <w:tab w:val="left" w:pos="1935"/>
        </w:tabs>
        <w:rPr>
          <w:b/>
          <w:sz w:val="16"/>
          <w:szCs w:val="16"/>
          <w:lang w:val="sr-Latn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lastRenderedPageBreak/>
        <w:t>ОБРАЗАЦ ПОНУДЕ: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FF"/>
          <w:u w:val="single"/>
          <w:lang w:val="sr-Cyrl-RS"/>
        </w:rPr>
        <w:t>јнмв д 001</w:t>
      </w:r>
      <w:r w:rsidR="00C65E5F">
        <w:rPr>
          <w:rFonts w:ascii="Times New Roman" w:hAnsi="Times New Roman" w:cs="Times New Roman"/>
          <w:b/>
          <w:color w:val="0000FF"/>
          <w:u w:val="single"/>
          <w:lang w:val="sr-Cyrl-RS"/>
        </w:rPr>
        <w:t>8</w:t>
      </w:r>
      <w:r>
        <w:rPr>
          <w:rFonts w:ascii="Times New Roman" w:hAnsi="Times New Roman" w:cs="Times New Roman"/>
          <w:b/>
          <w:color w:val="0000FF"/>
          <w:u w:val="single"/>
          <w:lang w:val="sr-Cyrl-RS"/>
        </w:rPr>
        <w:t>/202</w:t>
      </w:r>
      <w:r w:rsidR="0077015A">
        <w:rPr>
          <w:rFonts w:ascii="Times New Roman" w:hAnsi="Times New Roman" w:cs="Times New Roman"/>
          <w:b/>
          <w:color w:val="0000FF"/>
          <w:u w:val="single"/>
          <w:lang w:val="sr-Cyrl-RS"/>
        </w:rPr>
        <w:t>5</w:t>
      </w:r>
      <w:r>
        <w:rPr>
          <w:rFonts w:ascii="Times New Roman" w:hAnsi="Times New Roman" w:cs="Times New Roman"/>
          <w:b/>
          <w:color w:val="0000FF"/>
          <w:u w:val="single"/>
          <w:lang w:val="sr-Cyrl-RS"/>
        </w:rPr>
        <w:t xml:space="preserve">     Општи речник набавки 39830000-9  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AD3A38" w:rsidRDefault="00AD3A38" w:rsidP="00AD3A38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ПОНУДА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ЗА НАРУЧИОЦА ПОСЛА: 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ДОМ ЗДРАВЉА МЕДВЕЂА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Адреса: Николе Тесле бр.4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16240 Медвеђа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Тел: 016/891-236, 891-605; Факс: 016/891-236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, е-мајл: </w:t>
      </w:r>
      <w:r>
        <w:fldChar w:fldCharType="begin"/>
      </w:r>
      <w:r>
        <w:instrText xml:space="preserve"> HYPERLINK "mailto:dzmedvedja@mts.rs"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0"/>
          <w:szCs w:val="20"/>
        </w:rPr>
        <w:t>dzmedvedja</w:t>
      </w:r>
      <w:r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@</w:t>
      </w:r>
      <w:r>
        <w:rPr>
          <w:rStyle w:val="Hyperlink"/>
          <w:rFonts w:ascii="Times New Roman" w:hAnsi="Times New Roman" w:cs="Times New Roman"/>
          <w:sz w:val="20"/>
          <w:szCs w:val="20"/>
        </w:rPr>
        <w:t>mts</w:t>
      </w:r>
      <w:r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.rs</w:t>
      </w:r>
      <w:r>
        <w:fldChar w:fldCharType="end"/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М.Б: 17682547, ПИБ: 104969497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Број набавке: </w:t>
      </w:r>
      <w:r>
        <w:rPr>
          <w:rFonts w:ascii="Times New Roman" w:hAnsi="Times New Roman" w:cs="Times New Roman"/>
          <w:color w:val="0000FF"/>
          <w:sz w:val="20"/>
          <w:szCs w:val="20"/>
          <w:lang w:val="ru-RU"/>
        </w:rPr>
        <w:t>јнмв д 001</w:t>
      </w:r>
      <w:r w:rsidR="00C65E5F">
        <w:rPr>
          <w:rFonts w:ascii="Times New Roman" w:hAnsi="Times New Roman" w:cs="Times New Roman"/>
          <w:color w:val="0000FF"/>
          <w:sz w:val="20"/>
          <w:szCs w:val="20"/>
          <w:lang w:val="ru-RU"/>
        </w:rPr>
        <w:t>8</w:t>
      </w:r>
      <w:r>
        <w:rPr>
          <w:rFonts w:ascii="Times New Roman" w:hAnsi="Times New Roman" w:cs="Times New Roman"/>
          <w:color w:val="0000FF"/>
          <w:sz w:val="20"/>
          <w:szCs w:val="20"/>
          <w:lang w:val="ru-RU"/>
        </w:rPr>
        <w:t>/202</w:t>
      </w:r>
      <w:r w:rsidR="0077015A">
        <w:rPr>
          <w:rFonts w:ascii="Times New Roman" w:hAnsi="Times New Roman" w:cs="Times New Roman"/>
          <w:color w:val="0000FF"/>
          <w:sz w:val="20"/>
          <w:szCs w:val="20"/>
          <w:lang w:val="ru-RU"/>
        </w:rPr>
        <w:t>5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Број одлуке: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7015A">
        <w:rPr>
          <w:rFonts w:ascii="Times New Roman" w:hAnsi="Times New Roman" w:cs="Times New Roman"/>
          <w:color w:val="0000FF"/>
          <w:sz w:val="20"/>
          <w:szCs w:val="20"/>
          <w:u w:val="single"/>
          <w:lang w:val="sr-Cyrl-RS"/>
        </w:rPr>
        <w:t>2</w:t>
      </w:r>
      <w:r w:rsidR="00C65E5F">
        <w:rPr>
          <w:rFonts w:ascii="Times New Roman" w:hAnsi="Times New Roman" w:cs="Times New Roman"/>
          <w:color w:val="0000FF"/>
          <w:sz w:val="20"/>
          <w:szCs w:val="20"/>
          <w:u w:val="single"/>
          <w:lang w:val="sr-Cyrl-RS"/>
        </w:rPr>
        <w:t>71</w:t>
      </w:r>
      <w:r w:rsidR="0077015A">
        <w:rPr>
          <w:rFonts w:ascii="Times New Roman" w:hAnsi="Times New Roman" w:cs="Times New Roman"/>
          <w:color w:val="0000FF"/>
          <w:sz w:val="20"/>
          <w:szCs w:val="20"/>
          <w:u w:val="single"/>
          <w:lang w:val="sr-Cyrl-RS"/>
        </w:rPr>
        <w:t>/1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sr-Cyrl-RS"/>
        </w:rPr>
        <w:t xml:space="preserve">   од </w:t>
      </w:r>
      <w:r w:rsidR="00C65E5F">
        <w:rPr>
          <w:rFonts w:ascii="Times New Roman" w:hAnsi="Times New Roman" w:cs="Times New Roman"/>
          <w:color w:val="0000FF"/>
          <w:sz w:val="20"/>
          <w:szCs w:val="20"/>
          <w:u w:val="single"/>
          <w:lang w:val="sr-Cyrl-RS"/>
        </w:rPr>
        <w:t>08.07</w:t>
      </w:r>
      <w:r w:rsidR="0077015A">
        <w:rPr>
          <w:rFonts w:ascii="Times New Roman" w:hAnsi="Times New Roman" w:cs="Times New Roman"/>
          <w:color w:val="0000FF"/>
          <w:sz w:val="20"/>
          <w:szCs w:val="20"/>
          <w:u w:val="single"/>
          <w:lang w:val="sr-Cyrl-RS"/>
        </w:rPr>
        <w:t>.2025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Понуду доставити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5E5F"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val="sr-Cyrl-RS"/>
        </w:rPr>
        <w:t>17.07</w:t>
      </w:r>
      <w:r w:rsidR="0077015A"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val="sr-Cyrl-RS"/>
        </w:rPr>
        <w:t>.2025</w:t>
      </w:r>
      <w:r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године до 10°° часова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Роба се наручује месечно на основу достављених требовања, укупна годишња вредност уговора је </w:t>
      </w:r>
      <w:r w:rsidR="0077015A">
        <w:rPr>
          <w:rFonts w:ascii="Times New Roman" w:hAnsi="Times New Roman" w:cs="Times New Roman"/>
          <w:color w:val="0000FF"/>
          <w:sz w:val="20"/>
          <w:szCs w:val="20"/>
          <w:lang w:val="sr-Cyrl-RS"/>
        </w:rPr>
        <w:t>__________</w:t>
      </w:r>
      <w:r>
        <w:rPr>
          <w:rFonts w:ascii="Times New Roman" w:hAnsi="Times New Roman" w:cs="Times New Roman"/>
          <w:color w:val="0000FF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дин. без ПДВ тј. </w:t>
      </w:r>
      <w:r w:rsidR="0077015A">
        <w:rPr>
          <w:rFonts w:ascii="Times New Roman" w:hAnsi="Times New Roman" w:cs="Times New Roman"/>
          <w:color w:val="0000FF"/>
          <w:sz w:val="20"/>
          <w:szCs w:val="20"/>
          <w:lang w:val="sr-Cyrl-RS"/>
        </w:rPr>
        <w:t>______________________</w:t>
      </w:r>
      <w:r>
        <w:rPr>
          <w:rFonts w:ascii="Times New Roman" w:hAnsi="Times New Roman" w:cs="Times New Roman"/>
          <w:color w:val="0000FF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динара са обрачунатим ПДВ-ом.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65E5F" w:rsidRDefault="00AD3A38" w:rsidP="00C65E5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Нудимо да извршимо </w:t>
      </w:r>
      <w:r>
        <w:rPr>
          <w:rFonts w:ascii="Times New Roman" w:hAnsi="Times New Roman" w:cs="Times New Roman"/>
          <w:sz w:val="20"/>
          <w:szCs w:val="20"/>
          <w:lang w:val="sr-Cyrl-CS"/>
        </w:rPr>
        <w:t>испоруку добара</w:t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</w:t>
      </w:r>
      <w:r w:rsidR="00C65E5F">
        <w:rPr>
          <w:rFonts w:ascii="Times New Roman" w:hAnsi="Times New Roman" w:cs="Times New Roman"/>
          <w:b/>
          <w:color w:val="0000FF"/>
          <w:sz w:val="24"/>
          <w:szCs w:val="24"/>
          <w:lang w:val="sr-Cyrl-CS"/>
        </w:rPr>
        <w:t>фарбарско-молерски, електротехнички и остали потрошни материјал</w:t>
      </w:r>
    </w:p>
    <w:p w:rsidR="00AD3A38" w:rsidRDefault="00AD3A38" w:rsidP="00AD3A3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 w:rsidR="00AD3A38" w:rsidRDefault="00AD3A38" w:rsidP="00AD3A38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У укупном износу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без ПДВ-а  </w:t>
      </w:r>
      <w:r>
        <w:rPr>
          <w:rFonts w:ascii="Times New Roman" w:hAnsi="Times New Roman" w:cs="Times New Roman"/>
          <w:sz w:val="20"/>
          <w:szCs w:val="20"/>
          <w:lang w:val="sr-Latn-CS"/>
        </w:rPr>
        <w:t>од 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AD3A38" w:rsidRDefault="00AD3A38" w:rsidP="00AD3A38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[Износ бројем]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AD3A38" w:rsidRDefault="00AD3A38" w:rsidP="00AD3A38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[Износ словима]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Прихватамо следећи начин исплате: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По испостављеним рачунима у року од _______________________ дана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Обавезујемо се да ће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мо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испоруку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реализовати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у року од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дана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по достављању требовања</w:t>
      </w:r>
      <w:r>
        <w:rPr>
          <w:rFonts w:ascii="Times New Roman" w:hAnsi="Times New Roman" w:cs="Times New Roman"/>
          <w:sz w:val="20"/>
          <w:szCs w:val="20"/>
          <w:lang w:val="sr-Latn-CS"/>
        </w:rPr>
        <w:t>.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AD3A38" w:rsidRDefault="00AD3A38" w:rsidP="00AD3A38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МП.</w:t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Потпис овлашћеног лица: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Име и функција потписника: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Назив понуђача: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Адреса и поштански број: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Р</w:t>
      </w:r>
      <w:r>
        <w:rPr>
          <w:rFonts w:ascii="Times New Roman" w:hAnsi="Times New Roman" w:cs="Times New Roman"/>
          <w:sz w:val="20"/>
          <w:szCs w:val="20"/>
          <w:lang w:val="sr-Latn-CS"/>
        </w:rPr>
        <w:t>ачун: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ПИБ: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МАТИЧНИ БРОЈ: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:rsidR="00AD3A38" w:rsidRDefault="00AD3A38" w:rsidP="00AD3A3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F7E9F" w:rsidRDefault="008F7E9F" w:rsidP="00AD3A3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F7E9F" w:rsidRDefault="008F7E9F" w:rsidP="00AD3A3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F7E9F" w:rsidRDefault="008F7E9F" w:rsidP="00AD3A3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12422" w:type="dxa"/>
        <w:tblInd w:w="-1206" w:type="dxa"/>
        <w:tblLook w:val="04A0" w:firstRow="1" w:lastRow="0" w:firstColumn="1" w:lastColumn="0" w:noHBand="0" w:noVBand="1"/>
      </w:tblPr>
      <w:tblGrid>
        <w:gridCol w:w="1314"/>
        <w:gridCol w:w="155"/>
        <w:gridCol w:w="495"/>
        <w:gridCol w:w="4269"/>
        <w:gridCol w:w="888"/>
        <w:gridCol w:w="1325"/>
        <w:gridCol w:w="1068"/>
        <w:gridCol w:w="370"/>
        <w:gridCol w:w="1007"/>
        <w:gridCol w:w="857"/>
        <w:gridCol w:w="674"/>
      </w:tblGrid>
      <w:tr w:rsidR="0077015A" w:rsidRPr="005A0B05" w:rsidTr="00DA3325">
        <w:trPr>
          <w:gridBefore w:val="1"/>
          <w:wBefore w:w="1314" w:type="dxa"/>
          <w:trHeight w:val="375"/>
        </w:trPr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A" w:rsidRPr="005A0B05" w:rsidRDefault="0077015A" w:rsidP="00B02281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9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A" w:rsidRDefault="0077015A" w:rsidP="00DA3325">
            <w:pPr>
              <w:rPr>
                <w:b/>
                <w:bCs/>
                <w:color w:val="000000"/>
                <w:sz w:val="28"/>
                <w:szCs w:val="28"/>
                <w:lang w:val="sr-Latn-RS" w:eastAsia="sr-Latn-RS"/>
              </w:rPr>
            </w:pPr>
          </w:p>
          <w:tbl>
            <w:tblPr>
              <w:tblW w:w="9456" w:type="dxa"/>
              <w:tblInd w:w="108" w:type="dxa"/>
              <w:tblLook w:val="04A0" w:firstRow="1" w:lastRow="0" w:firstColumn="1" w:lastColumn="0" w:noHBand="0" w:noVBand="1"/>
            </w:tblPr>
            <w:tblGrid>
              <w:gridCol w:w="828"/>
              <w:gridCol w:w="2996"/>
              <w:gridCol w:w="112"/>
              <w:gridCol w:w="696"/>
              <w:gridCol w:w="109"/>
              <w:gridCol w:w="668"/>
              <w:gridCol w:w="109"/>
              <w:gridCol w:w="1388"/>
              <w:gridCol w:w="714"/>
              <w:gridCol w:w="1194"/>
              <w:gridCol w:w="646"/>
            </w:tblGrid>
            <w:tr w:rsidR="00DA3325" w:rsidRPr="000234EF" w:rsidTr="00DA3325">
              <w:trPr>
                <w:trHeight w:val="499"/>
              </w:trPr>
              <w:tc>
                <w:tcPr>
                  <w:tcW w:w="761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b/>
                      <w:bCs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b/>
                      <w:bCs/>
                      <w:lang w:val="sr-Latn-RS" w:eastAsia="sr-Latn-RS"/>
                    </w:rPr>
                    <w:t>Specifikacija potrebnog materijala za Dom zdravlja Medveđa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b/>
                      <w:bCs/>
                      <w:lang w:val="sr-Latn-RS" w:eastAsia="sr-Latn-RS"/>
                    </w:rPr>
                  </w:pP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67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b/>
                      <w:bCs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b/>
                      <w:bCs/>
                      <w:color w:val="0000FF"/>
                      <w:lang w:val="sr-Latn-RS" w:eastAsia="sr-Latn-RS"/>
                    </w:rPr>
                    <w:t>Farbarsko molerski i elektrotehnički potrošni materijal</w:t>
                  </w:r>
                  <w:r>
                    <w:rPr>
                      <w:b/>
                      <w:bCs/>
                      <w:color w:val="0000FF"/>
                      <w:lang w:val="sr-Latn-RS" w:eastAsia="sr-Latn-RS"/>
                    </w:rPr>
                    <w:t>: 83.333,00 bez PDV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b/>
                      <w:bCs/>
                      <w:color w:val="0000FF"/>
                      <w:lang w:val="sr-Latn-RS" w:eastAsia="sr-Latn-RS"/>
                    </w:rPr>
                  </w:pP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Redni broj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Naziv artikla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3325" w:rsidRPr="000234EF" w:rsidRDefault="00DA3325" w:rsidP="00DA332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Jed. mere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Količina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t>Cena bez PDV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  <w:lang w:val="sr-Latn-RS" w:eastAsia="sr-Latn-RS"/>
                    </w:rPr>
                    <w:t>Vrednost bez PDV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Farba metal-drvo 1/1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Uljani razređivač 1/1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 xml:space="preserve"> Četka za farbanje 30mm 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 xml:space="preserve"> Četka za farbanje 60mm 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 xml:space="preserve"> Četka za farbanje 90mm 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6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Nosač valjka za farbanje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7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Uložak valjka za farbanje 10mm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Uložak valjka za farbanje 5mm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9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Građevinski lepak 25/1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 xml:space="preserve">Polikolor 15/1 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11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Panel LED -krug 18W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30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12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Panel LED 600x600 36W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13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Panel LED 300x1200 36W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14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Sijalice LED kruška 100W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60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15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Produžni kabal 5m/ 3  gnezda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16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Produžni kabal 3m/ 3 gnezda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17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Produžni kabal 3m/ 4 gnezda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18</w:t>
                  </w: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Produžni kabal 3m/ 6 gnezda</w:t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0234EF" w:rsidTr="00DA3325">
              <w:trPr>
                <w:trHeight w:val="499"/>
              </w:trPr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</w:p>
                <w:p w:rsidR="00DA3325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</w:p>
                <w:p w:rsidR="00DA3325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</w:p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lang w:val="sr-Latn-RS" w:eastAsia="sr-Latn-RS"/>
                    </w:rPr>
                    <w:t>Ukupno bez PDV: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0234EF" w:rsidRDefault="00DA3325" w:rsidP="00DA3325">
                  <w:pPr>
                    <w:rPr>
                      <w:rFonts w:ascii="Arial" w:hAnsi="Arial" w:cs="Arial"/>
                      <w:color w:val="0000FF"/>
                      <w:lang w:val="sr-Latn-RS" w:eastAsia="sr-Latn-RS"/>
                    </w:rPr>
                  </w:pPr>
                  <w:r w:rsidRPr="000234EF">
                    <w:rPr>
                      <w:rFonts w:ascii="Arial" w:hAnsi="Arial" w:cs="Arial"/>
                      <w:color w:val="0000FF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15"/>
              </w:trPr>
              <w:tc>
                <w:tcPr>
                  <w:tcW w:w="881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b/>
                      <w:bCs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b/>
                      <w:bCs/>
                      <w:lang w:val="sr-Latn-RS" w:eastAsia="sr-Latn-RS"/>
                    </w:rPr>
                    <w:lastRenderedPageBreak/>
                    <w:t>Specifikacija potrebnog materijala za Dom zdravlja Medveđa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15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b/>
                      <w:bCs/>
                      <w:lang w:val="sr-Latn-RS" w:eastAsia="sr-Latn-RS"/>
                    </w:rPr>
                  </w:pPr>
                </w:p>
              </w:tc>
              <w:tc>
                <w:tcPr>
                  <w:tcW w:w="607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Default="00DA3325" w:rsidP="00DA3325">
                  <w:pPr>
                    <w:rPr>
                      <w:b/>
                      <w:bCs/>
                      <w:color w:val="0000FF"/>
                      <w:lang w:val="sr-Latn-RS" w:eastAsia="sr-Latn-RS"/>
                    </w:rPr>
                  </w:pPr>
                  <w:r w:rsidRPr="006E5073">
                    <w:rPr>
                      <w:b/>
                      <w:bCs/>
                      <w:color w:val="0000FF"/>
                      <w:lang w:val="sr-Latn-RS" w:eastAsia="sr-Latn-RS"/>
                    </w:rPr>
                    <w:t>Vodovodni i bravarski potrošni materijal</w:t>
                  </w:r>
                  <w:r>
                    <w:rPr>
                      <w:b/>
                      <w:bCs/>
                      <w:color w:val="0000FF"/>
                      <w:lang w:val="sr-Latn-RS" w:eastAsia="sr-Latn-RS"/>
                    </w:rPr>
                    <w:t xml:space="preserve">: </w:t>
                  </w:r>
                </w:p>
                <w:p w:rsidR="00DA3325" w:rsidRPr="006E5073" w:rsidRDefault="00DA3325" w:rsidP="00DA3325">
                  <w:pPr>
                    <w:rPr>
                      <w:b/>
                      <w:bCs/>
                      <w:color w:val="0000FF"/>
                      <w:lang w:val="sr-Latn-RS" w:eastAsia="sr-Latn-RS"/>
                    </w:rPr>
                  </w:pPr>
                  <w:r>
                    <w:rPr>
                      <w:b/>
                      <w:bCs/>
                      <w:color w:val="0000FF"/>
                      <w:lang w:val="sr-Latn-RS" w:eastAsia="sr-Latn-RS"/>
                    </w:rPr>
                    <w:t>179.167 bez PDV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b/>
                      <w:bCs/>
                      <w:color w:val="0000FF"/>
                      <w:lang w:val="sr-Latn-RS" w:eastAsia="sr-Latn-RS"/>
                    </w:rPr>
                  </w:pP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165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499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Redni broj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Naziv artikla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3325" w:rsidRPr="006E5073" w:rsidRDefault="00DA3325" w:rsidP="00DA332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Jed. mere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Količina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t>Cena bez PDV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b/>
                      <w:bCs/>
                      <w:color w:val="0000FF"/>
                      <w:sz w:val="20"/>
                      <w:szCs w:val="20"/>
                      <w:lang w:val="sr-Latn-RS" w:eastAsia="sr-Latn-RS"/>
                    </w:rPr>
                    <w:t>Vrednost bez PDV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Izolir traka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40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Teflon traka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40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 xml:space="preserve"> Kučina 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 xml:space="preserve"> Rukavice 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12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 xml:space="preserve"> Sijalično grlo 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6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Slavina za česmu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15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7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Holšrafi ( sort)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200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Šarke za vrata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9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Brave za vrata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Uložak za brave za vrata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40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11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Ručice za vrata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12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Sifon crevo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13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Sifon guma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14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Crevo za vodokotlić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15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Vodokotlić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16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Rebrasto crevo za lavabo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15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17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 xml:space="preserve">Burgije za metal </w:t>
                  </w:r>
                  <w:r w:rsidRPr="006E5073">
                    <w:rPr>
                      <w:rFonts w:cs="Calibri"/>
                      <w:lang w:val="sr-Latn-RS" w:eastAsia="sr-Latn-RS"/>
                    </w:rPr>
                    <w:t>Ø</w:t>
                  </w: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30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15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18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 xml:space="preserve">Burgije za metal </w:t>
                  </w:r>
                  <w:r w:rsidRPr="006E5073">
                    <w:rPr>
                      <w:rFonts w:cs="Calibri"/>
                      <w:lang w:val="sr-Latn-RS" w:eastAsia="sr-Latn-RS"/>
                    </w:rPr>
                    <w:t>Ø6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30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15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19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 xml:space="preserve">Burgije za metal </w:t>
                  </w:r>
                  <w:r w:rsidRPr="006E5073">
                    <w:rPr>
                      <w:rFonts w:cs="Calibri"/>
                      <w:lang w:val="sr-Latn-RS" w:eastAsia="sr-Latn-RS"/>
                    </w:rPr>
                    <w:t>Ø12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10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Tovatna mast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6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21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Plovak za vodokotlić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50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22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Crevo za WC šolju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23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EK ventil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30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24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Četka za farbanje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25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Čelična četka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20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26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Kožne debele rukavice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sz w:val="16"/>
                      <w:szCs w:val="16"/>
                      <w:lang w:val="sr-Latn-RS" w:eastAsia="sr-Latn-RS"/>
                    </w:rPr>
                    <w:t>kom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right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  <w:tr w:rsidR="00DA3325" w:rsidRPr="006E5073" w:rsidTr="00DA3325">
              <w:trPr>
                <w:gridAfter w:val="1"/>
                <w:wAfter w:w="642" w:type="dxa"/>
                <w:trHeight w:val="300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227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jc w:val="center"/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Ukupno bez PDV: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325" w:rsidRPr="006E5073" w:rsidRDefault="00DA3325" w:rsidP="00DA3325">
                  <w:pPr>
                    <w:rPr>
                      <w:rFonts w:ascii="Arial" w:hAnsi="Arial" w:cs="Arial"/>
                      <w:lang w:val="sr-Latn-RS" w:eastAsia="sr-Latn-RS"/>
                    </w:rPr>
                  </w:pPr>
                  <w:r w:rsidRPr="006E5073">
                    <w:rPr>
                      <w:rFonts w:ascii="Arial" w:hAnsi="Arial" w:cs="Arial"/>
                      <w:lang w:val="sr-Latn-RS" w:eastAsia="sr-Latn-RS"/>
                    </w:rPr>
                    <w:t> </w:t>
                  </w:r>
                </w:p>
              </w:tc>
            </w:tr>
          </w:tbl>
          <w:p w:rsidR="00DA3325" w:rsidRPr="00586BEB" w:rsidRDefault="00DA3325" w:rsidP="00DA3325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25" w:rsidRPr="005A0B05" w:rsidRDefault="00DA3325" w:rsidP="00DA3325">
            <w:pPr>
              <w:rPr>
                <w:b/>
                <w:bCs/>
                <w:color w:val="000000"/>
                <w:sz w:val="28"/>
                <w:szCs w:val="28"/>
                <w:lang w:val="sr-Latn-RS" w:eastAsia="sr-Latn-R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A" w:rsidRPr="005A0B05" w:rsidRDefault="0077015A" w:rsidP="00B02281">
            <w:pPr>
              <w:rPr>
                <w:b/>
                <w:bCs/>
                <w:color w:val="000000"/>
                <w:sz w:val="28"/>
                <w:szCs w:val="28"/>
                <w:lang w:val="sr-Latn-RS" w:eastAsia="sr-Latn-RS"/>
              </w:rPr>
            </w:pPr>
          </w:p>
        </w:tc>
      </w:tr>
      <w:tr w:rsidR="0077015A" w:rsidRPr="005A0B05" w:rsidTr="00DA3325">
        <w:trPr>
          <w:gridBefore w:val="1"/>
          <w:wBefore w:w="1314" w:type="dxa"/>
          <w:trHeight w:val="315"/>
        </w:trPr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A" w:rsidRPr="005A0B05" w:rsidRDefault="0077015A" w:rsidP="00B02281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A" w:rsidRPr="005A0B05" w:rsidRDefault="0077015A" w:rsidP="00B02281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A" w:rsidRPr="005A0B05" w:rsidRDefault="0077015A" w:rsidP="00B02281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A" w:rsidRPr="005A0B05" w:rsidRDefault="0077015A" w:rsidP="00B02281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A" w:rsidRPr="005A0B05" w:rsidRDefault="0077015A" w:rsidP="00B02281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A" w:rsidRPr="005A0B05" w:rsidRDefault="0077015A" w:rsidP="00B02281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15A" w:rsidRPr="005A0B05" w:rsidRDefault="0077015A" w:rsidP="00B02281">
            <w:pPr>
              <w:rPr>
                <w:sz w:val="20"/>
                <w:szCs w:val="20"/>
                <w:lang w:val="sr-Latn-RS" w:eastAsia="sr-Latn-RS"/>
              </w:rPr>
            </w:pPr>
          </w:p>
        </w:tc>
      </w:tr>
      <w:tr w:rsidR="00AD3A38" w:rsidTr="00DA3325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After w:val="2"/>
          <w:wAfter w:w="1531" w:type="dxa"/>
          <w:trHeight w:val="315"/>
        </w:trPr>
        <w:tc>
          <w:tcPr>
            <w:tcW w:w="10891" w:type="dxa"/>
            <w:gridSpan w:val="9"/>
            <w:noWrap/>
            <w:vAlign w:val="bottom"/>
          </w:tcPr>
          <w:p w:rsidR="00AD3A38" w:rsidRDefault="00AD3A3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AD3A38" w:rsidTr="00DA3325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After w:val="2"/>
          <w:wAfter w:w="1531" w:type="dxa"/>
          <w:trHeight w:val="315"/>
        </w:trPr>
        <w:tc>
          <w:tcPr>
            <w:tcW w:w="10891" w:type="dxa"/>
            <w:gridSpan w:val="9"/>
            <w:noWrap/>
            <w:vAlign w:val="bottom"/>
          </w:tcPr>
          <w:p w:rsidR="00AD3A38" w:rsidRDefault="00AD3A38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AD3A38" w:rsidTr="00DA3325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After w:val="2"/>
          <w:wAfter w:w="1531" w:type="dxa"/>
          <w:trHeight w:val="300"/>
        </w:trPr>
        <w:tc>
          <w:tcPr>
            <w:tcW w:w="10891" w:type="dxa"/>
            <w:gridSpan w:val="9"/>
            <w:noWrap/>
            <w:vAlign w:val="bottom"/>
          </w:tcPr>
          <w:p w:rsidR="00AD3A38" w:rsidRDefault="00AD3A38">
            <w:pPr>
              <w:spacing w:line="276" w:lineRule="auto"/>
              <w:rPr>
                <w:color w:val="000000"/>
                <w:lang w:val="sr-Latn-CS" w:eastAsia="sr-Latn-CS"/>
              </w:rPr>
            </w:pPr>
          </w:p>
        </w:tc>
      </w:tr>
      <w:tr w:rsidR="00AD3A38" w:rsidTr="00DA3325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After w:val="2"/>
          <w:wAfter w:w="1531" w:type="dxa"/>
          <w:trHeight w:val="300"/>
        </w:trPr>
        <w:tc>
          <w:tcPr>
            <w:tcW w:w="10891" w:type="dxa"/>
            <w:gridSpan w:val="9"/>
            <w:noWrap/>
            <w:vAlign w:val="bottom"/>
          </w:tcPr>
          <w:p w:rsidR="00AD3A38" w:rsidRDefault="00AD3A38">
            <w:pPr>
              <w:spacing w:line="276" w:lineRule="auto"/>
              <w:rPr>
                <w:color w:val="000000"/>
                <w:lang w:val="sr-Latn-CS" w:eastAsia="sr-Latn-CS"/>
              </w:rPr>
            </w:pPr>
          </w:p>
        </w:tc>
      </w:tr>
      <w:tr w:rsidR="00AD3A38" w:rsidTr="00DA3325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After w:val="2"/>
          <w:wAfter w:w="1531" w:type="dxa"/>
          <w:trHeight w:val="300"/>
        </w:trPr>
        <w:tc>
          <w:tcPr>
            <w:tcW w:w="108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D3A38" w:rsidRDefault="00AD3A38">
            <w:pPr>
              <w:spacing w:line="276" w:lineRule="auto"/>
            </w:pPr>
          </w:p>
        </w:tc>
      </w:tr>
      <w:tr w:rsidR="00AD3A38" w:rsidTr="00DA3325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After w:val="2"/>
          <w:wAfter w:w="1531" w:type="dxa"/>
          <w:trHeight w:val="300"/>
        </w:trPr>
        <w:tc>
          <w:tcPr>
            <w:tcW w:w="1469" w:type="dxa"/>
            <w:gridSpan w:val="2"/>
            <w:noWrap/>
            <w:vAlign w:val="bottom"/>
          </w:tcPr>
          <w:p w:rsidR="00AD3A38" w:rsidRDefault="00AD3A38">
            <w:pPr>
              <w:spacing w:line="276" w:lineRule="auto"/>
              <w:rPr>
                <w:color w:val="000000"/>
                <w:lang w:val="ru-RU" w:eastAsia="sr-Latn-CS"/>
              </w:rPr>
            </w:pPr>
          </w:p>
        </w:tc>
        <w:tc>
          <w:tcPr>
            <w:tcW w:w="8045" w:type="dxa"/>
            <w:gridSpan w:val="5"/>
            <w:noWrap/>
            <w:vAlign w:val="bottom"/>
          </w:tcPr>
          <w:p w:rsidR="00AD3A38" w:rsidRDefault="00AD3A38">
            <w:pPr>
              <w:spacing w:line="276" w:lineRule="auto"/>
              <w:jc w:val="right"/>
              <w:rPr>
                <w:color w:val="000000"/>
                <w:lang w:val="sr-Latn-CS" w:eastAsia="sr-Latn-CS"/>
              </w:rPr>
            </w:pPr>
          </w:p>
        </w:tc>
        <w:tc>
          <w:tcPr>
            <w:tcW w:w="1377" w:type="dxa"/>
            <w:gridSpan w:val="2"/>
            <w:noWrap/>
            <w:vAlign w:val="bottom"/>
          </w:tcPr>
          <w:p w:rsidR="00AD3A38" w:rsidRDefault="00AD3A38">
            <w:pPr>
              <w:spacing w:line="276" w:lineRule="auto"/>
              <w:rPr>
                <w:color w:val="000000"/>
                <w:lang w:val="sr-Latn-CS" w:eastAsia="sr-Latn-CS"/>
              </w:rPr>
            </w:pPr>
          </w:p>
        </w:tc>
      </w:tr>
    </w:tbl>
    <w:p w:rsidR="00AD3A38" w:rsidRDefault="00AD3A38" w:rsidP="00AD3A38">
      <w:pPr>
        <w:rPr>
          <w:b/>
          <w:bCs/>
          <w:sz w:val="32"/>
          <w:szCs w:val="32"/>
        </w:rPr>
      </w:pPr>
    </w:p>
    <w:p w:rsidR="00AD3A38" w:rsidRDefault="00AD3A38" w:rsidP="00AD3A38">
      <w:pPr>
        <w:rPr>
          <w:b/>
          <w:bCs/>
          <w:sz w:val="32"/>
          <w:szCs w:val="32"/>
        </w:rPr>
      </w:pPr>
    </w:p>
    <w:p w:rsidR="00AD3A38" w:rsidRDefault="00AD3A38" w:rsidP="00AD3A38">
      <w:pPr>
        <w:shd w:val="clear" w:color="auto" w:fill="C6D9F1"/>
        <w:jc w:val="center"/>
        <w:rPr>
          <w:bCs/>
          <w:lang w:val="ru-RU"/>
        </w:rPr>
      </w:pPr>
      <w:r>
        <w:rPr>
          <w:b/>
          <w:bCs/>
          <w:i/>
          <w:iCs/>
          <w:lang w:val="ru-RU"/>
        </w:rPr>
        <w:t>ОБРАЗАЦ ИЗЈАВЕ О НЕЗАВИСНОЈ ПОНУДИ</w:t>
      </w:r>
    </w:p>
    <w:p w:rsidR="00AD3A38" w:rsidRDefault="00AD3A38" w:rsidP="00AD3A38">
      <w:pPr>
        <w:pStyle w:val="BodyText3"/>
        <w:spacing w:after="0"/>
        <w:jc w:val="center"/>
        <w:rPr>
          <w:bCs/>
          <w:sz w:val="24"/>
          <w:szCs w:val="24"/>
          <w:lang w:val="ru-RU"/>
        </w:rPr>
      </w:pPr>
    </w:p>
    <w:p w:rsidR="00AD3A38" w:rsidRDefault="00AD3A38" w:rsidP="00AD3A38">
      <w:pPr>
        <w:pStyle w:val="BodyText3"/>
        <w:spacing w:after="0"/>
        <w:jc w:val="both"/>
        <w:rPr>
          <w:sz w:val="24"/>
          <w:szCs w:val="24"/>
          <w:lang w:val="ru-RU"/>
        </w:rPr>
      </w:pPr>
    </w:p>
    <w:p w:rsidR="00AD3A38" w:rsidRDefault="00AD3A38" w:rsidP="00AD3A38">
      <w:pPr>
        <w:pStyle w:val="BodyText3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складу са чланом 27. Закона, _____________________________________________,                                                               </w:t>
      </w:r>
    </w:p>
    <w:p w:rsidR="00AD3A38" w:rsidRDefault="00AD3A38" w:rsidP="00AD3A38">
      <w:pPr>
        <w:pStyle w:val="BodyText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>уписати назив понуђача</w:t>
      </w:r>
      <w:r>
        <w:rPr>
          <w:sz w:val="24"/>
          <w:szCs w:val="24"/>
          <w:lang w:val="ru-RU"/>
        </w:rPr>
        <w:t>)</w:t>
      </w:r>
    </w:p>
    <w:p w:rsidR="00AD3A38" w:rsidRDefault="00AD3A38" w:rsidP="00C65E5F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даје: </w:t>
      </w:r>
    </w:p>
    <w:p w:rsidR="00AD3A38" w:rsidRDefault="00AD3A38" w:rsidP="00AD3A38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ИЗЈАВУ </w:t>
      </w:r>
    </w:p>
    <w:p w:rsidR="00AD3A38" w:rsidRDefault="00AD3A38" w:rsidP="00AD3A38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  <w:lang w:val="ru-RU"/>
        </w:rPr>
        <w:t xml:space="preserve"> ПОНУДИ</w:t>
      </w:r>
    </w:p>
    <w:p w:rsidR="00AD3A38" w:rsidRDefault="00AD3A38" w:rsidP="00AD3A38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AD3A38" w:rsidRDefault="00AD3A38" w:rsidP="00AD3A38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C65E5F" w:rsidRDefault="00AD3A38" w:rsidP="00C65E5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добара – </w:t>
      </w:r>
      <w:r w:rsidR="00C65E5F">
        <w:rPr>
          <w:rFonts w:ascii="Times New Roman" w:hAnsi="Times New Roman" w:cs="Times New Roman"/>
          <w:b/>
          <w:color w:val="0000FF"/>
          <w:sz w:val="24"/>
          <w:szCs w:val="24"/>
          <w:lang w:val="sr-Cyrl-CS"/>
        </w:rPr>
        <w:t>фарбарско-молерски, електротехнички и остали потрошни материјал</w:t>
      </w:r>
    </w:p>
    <w:p w:rsidR="00AD3A38" w:rsidRDefault="00AD3A38" w:rsidP="00AD3A3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поднео независно, без договора са другим понуђачима или заинтересованим лицима.</w:t>
      </w:r>
    </w:p>
    <w:p w:rsidR="00AD3A38" w:rsidRDefault="00AD3A38" w:rsidP="00AD3A38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5"/>
        <w:gridCol w:w="3097"/>
      </w:tblGrid>
      <w:tr w:rsidR="00AD3A38" w:rsidTr="00AD3A38">
        <w:tc>
          <w:tcPr>
            <w:tcW w:w="3080" w:type="dxa"/>
            <w:vAlign w:val="center"/>
            <w:hideMark/>
          </w:tcPr>
          <w:p w:rsidR="00AD3A38" w:rsidRDefault="00AD3A38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vAlign w:val="center"/>
            <w:hideMark/>
          </w:tcPr>
          <w:p w:rsidR="00AD3A38" w:rsidRDefault="00AD3A38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vAlign w:val="center"/>
            <w:hideMark/>
          </w:tcPr>
          <w:p w:rsidR="00AD3A38" w:rsidRDefault="00AD3A38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AD3A38" w:rsidTr="00AD3A38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3A38" w:rsidRDefault="00AD3A38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AD3A38" w:rsidRDefault="00AD3A38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3A38" w:rsidRDefault="00AD3A38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A38" w:rsidRDefault="00AD3A38" w:rsidP="00AD3A38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:rsidR="00AD3A38" w:rsidRDefault="00AD3A38" w:rsidP="00AD3A38">
      <w:pPr>
        <w:tabs>
          <w:tab w:val="left" w:pos="6028"/>
        </w:tabs>
        <w:autoSpaceDE w:val="0"/>
      </w:pPr>
    </w:p>
    <w:p w:rsidR="00AD3A38" w:rsidRPr="00C65E5F" w:rsidRDefault="00AD3A38" w:rsidP="00AD3A38">
      <w:pPr>
        <w:tabs>
          <w:tab w:val="left" w:pos="6028"/>
        </w:tabs>
        <w:autoSpaceDE w:val="0"/>
        <w:jc w:val="both"/>
        <w:rPr>
          <w:bCs/>
          <w:i/>
          <w:iCs/>
          <w:sz w:val="18"/>
          <w:szCs w:val="18"/>
          <w:lang w:val="ru-RU"/>
        </w:rPr>
      </w:pPr>
      <w:r w:rsidRPr="00C65E5F">
        <w:rPr>
          <w:b/>
          <w:bCs/>
          <w:i/>
          <w:iCs/>
          <w:sz w:val="18"/>
          <w:szCs w:val="18"/>
          <w:lang w:val="ru-RU"/>
        </w:rPr>
        <w:t xml:space="preserve">Напомена: </w:t>
      </w:r>
      <w:r w:rsidRPr="00C65E5F">
        <w:rPr>
          <w:bCs/>
          <w:i/>
          <w:iCs/>
          <w:sz w:val="18"/>
          <w:szCs w:val="18"/>
          <w:lang w:val="ru-RU"/>
        </w:rPr>
        <w:t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Закона.</w:t>
      </w:r>
    </w:p>
    <w:p w:rsidR="00AD3A38" w:rsidRPr="00C65E5F" w:rsidRDefault="00AD3A38" w:rsidP="00AD3A38">
      <w:pPr>
        <w:tabs>
          <w:tab w:val="left" w:pos="6028"/>
        </w:tabs>
        <w:autoSpaceDE w:val="0"/>
        <w:jc w:val="both"/>
        <w:rPr>
          <w:i/>
          <w:sz w:val="18"/>
          <w:szCs w:val="18"/>
          <w:lang w:val="ru-RU"/>
        </w:rPr>
      </w:pPr>
    </w:p>
    <w:p w:rsidR="00AD3A38" w:rsidRPr="00C65E5F" w:rsidRDefault="00AD3A38" w:rsidP="00AD3A38">
      <w:pPr>
        <w:pStyle w:val="Title"/>
        <w:jc w:val="left"/>
        <w:rPr>
          <w:sz w:val="18"/>
          <w:szCs w:val="18"/>
        </w:rPr>
      </w:pPr>
    </w:p>
    <w:p w:rsidR="00AD3A38" w:rsidRPr="00C65E5F" w:rsidRDefault="00AD3A38" w:rsidP="00AD3A38">
      <w:pPr>
        <w:pStyle w:val="Title"/>
        <w:jc w:val="left"/>
        <w:rPr>
          <w:sz w:val="18"/>
          <w:szCs w:val="18"/>
        </w:rPr>
      </w:pPr>
    </w:p>
    <w:p w:rsidR="00AD3A38" w:rsidRPr="00C65E5F" w:rsidRDefault="00AD3A38" w:rsidP="00AD3A38">
      <w:pPr>
        <w:pStyle w:val="Title"/>
        <w:jc w:val="left"/>
        <w:rPr>
          <w:sz w:val="18"/>
          <w:szCs w:val="18"/>
        </w:rPr>
      </w:pPr>
    </w:p>
    <w:p w:rsidR="00AD3A38" w:rsidRPr="00C65E5F" w:rsidRDefault="00AD3A38" w:rsidP="00AD3A38">
      <w:pPr>
        <w:pStyle w:val="Title"/>
        <w:jc w:val="left"/>
        <w:rPr>
          <w:sz w:val="18"/>
          <w:szCs w:val="18"/>
        </w:rPr>
      </w:pPr>
    </w:p>
    <w:p w:rsidR="00AD3A38" w:rsidRPr="00C65E5F" w:rsidRDefault="00AD3A38" w:rsidP="00AD3A38">
      <w:pPr>
        <w:pStyle w:val="Title"/>
        <w:jc w:val="left"/>
        <w:rPr>
          <w:sz w:val="18"/>
          <w:szCs w:val="18"/>
        </w:rPr>
      </w:pPr>
    </w:p>
    <w:p w:rsidR="00AD3A38" w:rsidRPr="00C65E5F" w:rsidRDefault="00AD3A38" w:rsidP="00AD3A38">
      <w:pPr>
        <w:pStyle w:val="Title"/>
        <w:jc w:val="left"/>
        <w:rPr>
          <w:sz w:val="18"/>
          <w:szCs w:val="18"/>
        </w:rPr>
      </w:pPr>
    </w:p>
    <w:p w:rsidR="00AD3A38" w:rsidRPr="00C65E5F" w:rsidRDefault="00AD3A38" w:rsidP="00AD3A38">
      <w:pPr>
        <w:pStyle w:val="Title"/>
        <w:jc w:val="left"/>
        <w:rPr>
          <w:sz w:val="18"/>
          <w:szCs w:val="18"/>
        </w:rPr>
      </w:pPr>
    </w:p>
    <w:p w:rsidR="00AD3A38" w:rsidRDefault="00AD3A38" w:rsidP="00AD3A38">
      <w:pPr>
        <w:pStyle w:val="Title"/>
        <w:jc w:val="left"/>
        <w:rPr>
          <w:sz w:val="32"/>
          <w:szCs w:val="32"/>
        </w:rPr>
      </w:pPr>
    </w:p>
    <w:p w:rsidR="00AD3A38" w:rsidRDefault="00AD3A38" w:rsidP="00AD3A38">
      <w:pPr>
        <w:pStyle w:val="Title"/>
        <w:jc w:val="left"/>
        <w:rPr>
          <w:sz w:val="32"/>
          <w:szCs w:val="32"/>
        </w:rPr>
      </w:pPr>
    </w:p>
    <w:p w:rsidR="00AD3A38" w:rsidRDefault="00AD3A38" w:rsidP="00AD3A38">
      <w:pPr>
        <w:pStyle w:val="Title"/>
        <w:jc w:val="left"/>
        <w:rPr>
          <w:sz w:val="32"/>
          <w:szCs w:val="32"/>
        </w:rPr>
      </w:pPr>
    </w:p>
    <w:p w:rsidR="00AD3A38" w:rsidRDefault="00AD3A38" w:rsidP="00AD3A38"/>
    <w:p w:rsidR="00C92249" w:rsidRDefault="00C92249"/>
    <w:sectPr w:rsidR="00C92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38"/>
    <w:rsid w:val="003143B5"/>
    <w:rsid w:val="0077015A"/>
    <w:rsid w:val="008F7E9F"/>
    <w:rsid w:val="00AD3A38"/>
    <w:rsid w:val="00B54D6E"/>
    <w:rsid w:val="00C65E5F"/>
    <w:rsid w:val="00C92249"/>
    <w:rsid w:val="00DA3325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84C9"/>
  <w15:chartTrackingRefBased/>
  <w15:docId w15:val="{48697003-A8D3-404A-BD50-BD8C5C79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D3A38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D3A38"/>
    <w:pPr>
      <w:jc w:val="center"/>
    </w:pPr>
    <w:rPr>
      <w:b/>
      <w:bCs/>
      <w:sz w:val="28"/>
      <w:szCs w:val="28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AD3A38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AD3A3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AD3A38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semiHidden/>
    <w:unhideWhenUsed/>
    <w:rsid w:val="00AD3A38"/>
    <w:pPr>
      <w:suppressAutoHyphens/>
      <w:spacing w:after="120" w:line="100" w:lineRule="atLeast"/>
    </w:pPr>
    <w:rPr>
      <w:color w:val="000000"/>
      <w:kern w:val="2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semiHidden/>
    <w:rsid w:val="00AD3A38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AD3A38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paragraph" w:customStyle="1" w:styleId="Normal1">
    <w:name w:val="Normal1"/>
    <w:basedOn w:val="Normal"/>
    <w:rsid w:val="00AD3A3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5A"/>
    <w:rPr>
      <w:rFonts w:ascii="Segoe UI" w:eastAsia="Times New Roman" w:hAnsi="Segoe UI" w:cs="Segoe UI"/>
      <w:sz w:val="18"/>
      <w:szCs w:val="18"/>
    </w:rPr>
  </w:style>
  <w:style w:type="paragraph" w:customStyle="1" w:styleId="Normal2">
    <w:name w:val="Normal2"/>
    <w:basedOn w:val="Normal"/>
    <w:rsid w:val="0077015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0">
    <w:name w:val="normal"/>
    <w:basedOn w:val="Normal"/>
    <w:rsid w:val="00DA3325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8</cp:revision>
  <cp:lastPrinted>2025-07-09T09:48:00Z</cp:lastPrinted>
  <dcterms:created xsi:type="dcterms:W3CDTF">2025-06-02T06:17:00Z</dcterms:created>
  <dcterms:modified xsi:type="dcterms:W3CDTF">2025-07-09T11:57:00Z</dcterms:modified>
</cp:coreProperties>
</file>