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58C4E" w14:textId="77777777" w:rsidR="006C2A78" w:rsidRPr="002C2914" w:rsidRDefault="006C2A78" w:rsidP="006C2A78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ДОМ ЗДРАВЉА МЕДВЕЂА</w:t>
      </w:r>
    </w:p>
    <w:p w14:paraId="2DE45D2F" w14:textId="77777777" w:rsidR="006C2A78" w:rsidRPr="002C2914" w:rsidRDefault="006C2A78" w:rsidP="006C2A78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Николе Тесле бр. 4.</w:t>
      </w:r>
    </w:p>
    <w:p w14:paraId="2CD7AD8A" w14:textId="77777777" w:rsidR="006C2A78" w:rsidRPr="002C2914" w:rsidRDefault="006C2A78" w:rsidP="006C2A78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Матични број: </w:t>
      </w:r>
      <w:r w:rsidRPr="002C2914">
        <w:rPr>
          <w:rFonts w:ascii="Times New Roman" w:hAnsi="Times New Roman" w:cs="Times New Roman"/>
          <w:b/>
          <w:bCs/>
        </w:rPr>
        <w:t>17</w:t>
      </w:r>
      <w:r w:rsidRPr="002C2914">
        <w:rPr>
          <w:rFonts w:ascii="Times New Roman" w:hAnsi="Times New Roman" w:cs="Times New Roman"/>
          <w:b/>
          <w:bCs/>
          <w:lang w:val="sr-Cyrl-CS"/>
        </w:rPr>
        <w:t>682547</w:t>
      </w:r>
    </w:p>
    <w:p w14:paraId="69295C53" w14:textId="77777777" w:rsidR="006C2A78" w:rsidRPr="002C2914" w:rsidRDefault="006C2A78" w:rsidP="006C2A78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Текући рачун: 840-768661-29</w:t>
      </w:r>
    </w:p>
    <w:p w14:paraId="72C7CA25" w14:textId="77777777" w:rsidR="006C2A78" w:rsidRPr="00062A88" w:rsidRDefault="006C2A78" w:rsidP="006C2A78">
      <w:pPr>
        <w:tabs>
          <w:tab w:val="left" w:pos="720"/>
        </w:tabs>
        <w:jc w:val="center"/>
        <w:rPr>
          <w:rFonts w:asciiTheme="minorHAnsi" w:hAnsiTheme="minorHAnsi" w:cstheme="minorHAnsi"/>
          <w:b/>
          <w:bCs/>
          <w:lang w:val="sr-Cyrl-CS"/>
        </w:rPr>
      </w:pPr>
      <w:r w:rsidRPr="009A161E">
        <w:rPr>
          <w:rFonts w:asciiTheme="minorHAnsi" w:hAnsiTheme="minorHAnsi" w:cstheme="minorHAnsi"/>
          <w:b/>
          <w:bCs/>
          <w:lang w:val="sr-Cyrl-CS"/>
        </w:rPr>
        <w:t xml:space="preserve">ПИБ: </w:t>
      </w:r>
      <w:r w:rsidRPr="009A161E">
        <w:rPr>
          <w:rFonts w:asciiTheme="minorHAnsi" w:hAnsiTheme="minorHAnsi" w:cstheme="minorHAnsi"/>
          <w:b/>
          <w:bCs/>
        </w:rPr>
        <w:t>10</w:t>
      </w:r>
      <w:r w:rsidRPr="009A161E">
        <w:rPr>
          <w:rFonts w:asciiTheme="minorHAnsi" w:hAnsiTheme="minorHAnsi" w:cstheme="minorHAnsi"/>
          <w:b/>
          <w:bCs/>
          <w:lang w:val="sr-Cyrl-CS"/>
        </w:rPr>
        <w:t>4969497</w:t>
      </w:r>
      <w:r>
        <w:rPr>
          <w:rFonts w:asciiTheme="minorHAnsi" w:hAnsiTheme="minorHAnsi" w:cstheme="minorHAnsi"/>
          <w:b/>
          <w:bCs/>
          <w:lang w:val="sr-Cyrl-CS"/>
        </w:rPr>
        <w:t xml:space="preserve">  </w:t>
      </w:r>
    </w:p>
    <w:p w14:paraId="75A2E027" w14:textId="77777777" w:rsidR="006C2A78" w:rsidRDefault="006C2A78" w:rsidP="006C2A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A161E">
        <w:rPr>
          <w:rFonts w:asciiTheme="minorHAnsi" w:hAnsiTheme="minorHAnsi" w:cstheme="minorHAnsi"/>
          <w:b/>
          <w:bCs/>
          <w:lang w:val="sr-Cyrl-CS"/>
        </w:rPr>
        <w:t xml:space="preserve">На основу члана </w:t>
      </w:r>
      <w:r w:rsidRPr="009A161E">
        <w:rPr>
          <w:rFonts w:asciiTheme="minorHAnsi" w:hAnsiTheme="minorHAnsi" w:cstheme="minorHAnsi"/>
          <w:b/>
          <w:bCs/>
          <w:lang w:val="sr-Cyrl-RS"/>
        </w:rPr>
        <w:t>27</w:t>
      </w:r>
      <w:r w:rsidRPr="009A161E">
        <w:rPr>
          <w:rFonts w:asciiTheme="minorHAnsi" w:hAnsiTheme="minorHAnsi" w:cstheme="minorHAnsi"/>
          <w:b/>
          <w:bCs/>
        </w:rPr>
        <w:t xml:space="preserve"> став 1. </w:t>
      </w:r>
      <w:r w:rsidRPr="009A161E">
        <w:rPr>
          <w:rFonts w:asciiTheme="minorHAnsi" w:eastAsia="Calibri" w:hAnsiTheme="minorHAnsi" w:cstheme="minorHAnsi"/>
          <w:lang w:val="sr-Cyrl-RS"/>
        </w:rPr>
        <w:t>, тачка 1)</w:t>
      </w:r>
      <w:r w:rsidRPr="009A161E">
        <w:rPr>
          <w:rFonts w:asciiTheme="minorHAnsi" w:eastAsia="Calibri" w:hAnsiTheme="minorHAnsi" w:cstheme="minorHAnsi"/>
          <w:lang w:val="sr-Latn-RS"/>
        </w:rPr>
        <w:t xml:space="preserve"> </w:t>
      </w:r>
      <w:proofErr w:type="spellStart"/>
      <w:r w:rsidRPr="009A161E">
        <w:rPr>
          <w:rFonts w:asciiTheme="minorHAnsi" w:eastAsia="Calibri" w:hAnsiTheme="minorHAnsi" w:cstheme="minorHAnsi"/>
          <w:lang w:val="en-GB"/>
        </w:rPr>
        <w:t>Закона</w:t>
      </w:r>
      <w:proofErr w:type="spellEnd"/>
      <w:r w:rsidRPr="009A161E">
        <w:rPr>
          <w:rFonts w:asciiTheme="minorHAnsi" w:eastAsia="Calibri" w:hAnsiTheme="minorHAnsi" w:cstheme="minorHAnsi"/>
          <w:lang w:val="en-GB"/>
        </w:rPr>
        <w:t xml:space="preserve"> о </w:t>
      </w:r>
      <w:proofErr w:type="spellStart"/>
      <w:r w:rsidRPr="009A161E">
        <w:rPr>
          <w:rFonts w:asciiTheme="minorHAnsi" w:eastAsia="Calibri" w:hAnsiTheme="minorHAnsi" w:cstheme="minorHAnsi"/>
          <w:lang w:val="en-GB"/>
        </w:rPr>
        <w:t>јавним</w:t>
      </w:r>
      <w:proofErr w:type="spellEnd"/>
      <w:r w:rsidRPr="009A161E">
        <w:rPr>
          <w:rFonts w:asciiTheme="minorHAnsi" w:eastAsia="Calibri" w:hAnsiTheme="minorHAnsi" w:cstheme="minorHAnsi"/>
          <w:lang w:val="en-GB"/>
        </w:rPr>
        <w:t xml:space="preserve"> </w:t>
      </w:r>
      <w:proofErr w:type="spellStart"/>
      <w:r w:rsidRPr="009A161E">
        <w:rPr>
          <w:rFonts w:asciiTheme="minorHAnsi" w:eastAsia="Calibri" w:hAnsiTheme="minorHAnsi" w:cstheme="minorHAnsi"/>
          <w:lang w:val="en-GB"/>
        </w:rPr>
        <w:t>набавкама</w:t>
      </w:r>
      <w:proofErr w:type="spellEnd"/>
      <w:r w:rsidRPr="009A161E">
        <w:rPr>
          <w:rFonts w:asciiTheme="minorHAnsi" w:eastAsia="Calibri" w:hAnsiTheme="minorHAnsi" w:cstheme="minorHAnsi"/>
          <w:lang w:val="en-GB"/>
        </w:rPr>
        <w:t xml:space="preserve"> („</w:t>
      </w:r>
      <w:proofErr w:type="spellStart"/>
      <w:r w:rsidRPr="009A161E">
        <w:rPr>
          <w:rFonts w:asciiTheme="minorHAnsi" w:eastAsia="Calibri" w:hAnsiTheme="minorHAnsi" w:cstheme="minorHAnsi"/>
          <w:lang w:val="en-GB"/>
        </w:rPr>
        <w:t>Службени</w:t>
      </w:r>
      <w:proofErr w:type="spellEnd"/>
      <w:r w:rsidRPr="009A161E">
        <w:rPr>
          <w:rFonts w:asciiTheme="minorHAnsi" w:eastAsia="Calibri" w:hAnsiTheme="minorHAnsi" w:cstheme="minorHAnsi"/>
          <w:lang w:val="en-GB"/>
        </w:rPr>
        <w:t xml:space="preserve"> </w:t>
      </w:r>
      <w:proofErr w:type="spellStart"/>
      <w:r w:rsidRPr="009A161E">
        <w:rPr>
          <w:rFonts w:asciiTheme="minorHAnsi" w:eastAsia="Calibri" w:hAnsiTheme="minorHAnsi" w:cstheme="minorHAnsi"/>
          <w:lang w:val="en-GB"/>
        </w:rPr>
        <w:t>гласник</w:t>
      </w:r>
      <w:proofErr w:type="spellEnd"/>
      <w:r w:rsidRPr="009A161E">
        <w:rPr>
          <w:rFonts w:asciiTheme="minorHAnsi" w:eastAsia="Calibri" w:hAnsiTheme="minorHAnsi" w:cstheme="minorHAnsi"/>
          <w:lang w:val="en-GB"/>
        </w:rPr>
        <w:t xml:space="preserve"> РС“ </w:t>
      </w:r>
      <w:proofErr w:type="spellStart"/>
      <w:r w:rsidRPr="009A161E">
        <w:rPr>
          <w:rFonts w:asciiTheme="minorHAnsi" w:eastAsia="Calibri" w:hAnsiTheme="minorHAnsi" w:cstheme="minorHAnsi"/>
          <w:lang w:val="en-GB"/>
        </w:rPr>
        <w:t>број</w:t>
      </w:r>
      <w:proofErr w:type="spellEnd"/>
      <w:r w:rsidRPr="009A161E">
        <w:rPr>
          <w:rFonts w:asciiTheme="minorHAnsi" w:eastAsia="Calibri" w:hAnsiTheme="minorHAnsi" w:cstheme="minorHAnsi"/>
          <w:lang w:val="en-GB"/>
        </w:rPr>
        <w:t xml:space="preserve"> </w:t>
      </w:r>
      <w:r w:rsidRPr="009A161E">
        <w:rPr>
          <w:rFonts w:asciiTheme="minorHAnsi" w:eastAsia="Calibri" w:hAnsiTheme="minorHAnsi" w:cstheme="minorHAnsi"/>
          <w:lang w:val="sr-Cyrl-RS"/>
        </w:rPr>
        <w:t>91/2019</w:t>
      </w:r>
      <w:r w:rsidRPr="009A161E">
        <w:rPr>
          <w:rFonts w:asciiTheme="minorHAnsi" w:eastAsia="Calibri" w:hAnsiTheme="minorHAnsi" w:cstheme="minorHAnsi"/>
          <w:lang w:val="en-GB"/>
        </w:rPr>
        <w:t xml:space="preserve">) и </w:t>
      </w:r>
      <w:proofErr w:type="spellStart"/>
      <w:r w:rsidRPr="009A161E">
        <w:rPr>
          <w:rFonts w:asciiTheme="minorHAnsi" w:eastAsia="Calibri" w:hAnsiTheme="minorHAnsi" w:cstheme="minorHAnsi"/>
          <w:lang w:val="en-GB"/>
        </w:rPr>
        <w:t>одредби</w:t>
      </w:r>
      <w:proofErr w:type="spellEnd"/>
      <w:r w:rsidRPr="009A161E">
        <w:rPr>
          <w:rFonts w:asciiTheme="minorHAnsi" w:eastAsia="Calibri" w:hAnsiTheme="minorHAnsi" w:cstheme="minorHAnsi"/>
          <w:lang w:val="en-GB"/>
        </w:rPr>
        <w:t xml:space="preserve"> </w:t>
      </w:r>
      <w:r w:rsidRPr="009A161E">
        <w:rPr>
          <w:rFonts w:asciiTheme="minorHAnsi" w:eastAsia="Calibri" w:hAnsiTheme="minorHAnsi" w:cstheme="minorHAnsi"/>
          <w:lang w:val="sr-Cyrl-RS"/>
        </w:rPr>
        <w:t>правилника</w:t>
      </w:r>
      <w:r w:rsidRPr="009A161E">
        <w:rPr>
          <w:rFonts w:asciiTheme="minorHAnsi" w:eastAsia="Calibri" w:hAnsiTheme="minorHAnsi" w:cstheme="minorHAnsi"/>
          <w:lang w:val="en-GB"/>
        </w:rPr>
        <w:t xml:space="preserve"> о </w:t>
      </w:r>
      <w:proofErr w:type="spellStart"/>
      <w:r w:rsidRPr="009A161E">
        <w:rPr>
          <w:rFonts w:asciiTheme="minorHAnsi" w:eastAsia="Calibri" w:hAnsiTheme="minorHAnsi" w:cstheme="minorHAnsi"/>
          <w:lang w:val="en-GB"/>
        </w:rPr>
        <w:t>ближем</w:t>
      </w:r>
      <w:proofErr w:type="spellEnd"/>
      <w:r w:rsidRPr="009A161E">
        <w:rPr>
          <w:rFonts w:asciiTheme="minorHAnsi" w:eastAsia="Calibri" w:hAnsiTheme="minorHAnsi" w:cstheme="minorHAnsi"/>
          <w:lang w:val="en-GB"/>
        </w:rPr>
        <w:t xml:space="preserve"> </w:t>
      </w:r>
      <w:proofErr w:type="spellStart"/>
      <w:r w:rsidRPr="009A161E">
        <w:rPr>
          <w:rFonts w:asciiTheme="minorHAnsi" w:eastAsia="Calibri" w:hAnsiTheme="minorHAnsi" w:cstheme="minorHAnsi"/>
          <w:lang w:val="en-GB"/>
        </w:rPr>
        <w:t>уређивању</w:t>
      </w:r>
      <w:proofErr w:type="spellEnd"/>
      <w:r w:rsidRPr="009A161E">
        <w:rPr>
          <w:rFonts w:asciiTheme="minorHAnsi" w:eastAsia="Calibri" w:hAnsiTheme="minorHAnsi" w:cstheme="minorHAnsi"/>
          <w:lang w:val="en-GB"/>
        </w:rPr>
        <w:t xml:space="preserve"> </w:t>
      </w:r>
      <w:proofErr w:type="spellStart"/>
      <w:r w:rsidRPr="009A161E">
        <w:rPr>
          <w:rFonts w:asciiTheme="minorHAnsi" w:eastAsia="Calibri" w:hAnsiTheme="minorHAnsi" w:cstheme="minorHAnsi"/>
          <w:lang w:val="en-GB"/>
        </w:rPr>
        <w:t>поступка</w:t>
      </w:r>
      <w:proofErr w:type="spellEnd"/>
      <w:r w:rsidRPr="009A161E">
        <w:rPr>
          <w:rFonts w:asciiTheme="minorHAnsi" w:eastAsia="Calibri" w:hAnsiTheme="minorHAnsi" w:cstheme="minorHAnsi"/>
          <w:lang w:val="en-GB"/>
        </w:rPr>
        <w:t xml:space="preserve"> </w:t>
      </w:r>
      <w:proofErr w:type="spellStart"/>
      <w:r w:rsidRPr="009A161E">
        <w:rPr>
          <w:rFonts w:asciiTheme="minorHAnsi" w:eastAsia="Calibri" w:hAnsiTheme="minorHAnsi" w:cstheme="minorHAnsi"/>
          <w:lang w:val="en-GB"/>
        </w:rPr>
        <w:t>набавке</w:t>
      </w:r>
      <w:proofErr w:type="spellEnd"/>
      <w:r w:rsidRPr="009A161E">
        <w:rPr>
          <w:rFonts w:asciiTheme="minorHAnsi" w:eastAsia="Calibri" w:hAnsiTheme="minorHAnsi" w:cstheme="minorHAnsi"/>
          <w:lang w:val="en-GB"/>
        </w:rPr>
        <w:t xml:space="preserve"> </w:t>
      </w:r>
      <w:proofErr w:type="spellStart"/>
      <w:r w:rsidRPr="009A161E">
        <w:rPr>
          <w:rFonts w:asciiTheme="minorHAnsi" w:eastAsia="Calibri" w:hAnsiTheme="minorHAnsi" w:cstheme="minorHAnsi"/>
          <w:lang w:val="en-GB"/>
        </w:rPr>
        <w:t>унутар</w:t>
      </w:r>
      <w:proofErr w:type="spellEnd"/>
      <w:r w:rsidRPr="009A161E">
        <w:rPr>
          <w:rFonts w:asciiTheme="minorHAnsi" w:eastAsia="Calibri" w:hAnsiTheme="minorHAnsi" w:cstheme="minorHAnsi"/>
          <w:lang w:val="en-GB"/>
        </w:rPr>
        <w:t xml:space="preserve"> </w:t>
      </w:r>
      <w:proofErr w:type="spellStart"/>
      <w:r w:rsidRPr="009A161E">
        <w:rPr>
          <w:rFonts w:asciiTheme="minorHAnsi" w:eastAsia="Calibri" w:hAnsiTheme="minorHAnsi" w:cstheme="minorHAnsi"/>
          <w:lang w:val="en-GB"/>
        </w:rPr>
        <w:t>наручиоца</w:t>
      </w:r>
      <w:proofErr w:type="spellEnd"/>
      <w:r w:rsidRPr="009A161E">
        <w:rPr>
          <w:rFonts w:asciiTheme="minorHAnsi" w:hAnsiTheme="minorHAnsi" w:cstheme="minorHAnsi"/>
        </w:rPr>
        <w:t xml:space="preserve">, </w:t>
      </w:r>
    </w:p>
    <w:p w14:paraId="047E3BF9" w14:textId="77777777" w:rsidR="006C2A78" w:rsidRPr="009A161E" w:rsidRDefault="006C2A78" w:rsidP="006C2A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79CF600C" w14:textId="77777777" w:rsidR="006C2A78" w:rsidRPr="002C2914" w:rsidRDefault="006C2A78" w:rsidP="006C2A78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i/>
        </w:rPr>
      </w:pPr>
      <w:r w:rsidRPr="002C2914">
        <w:rPr>
          <w:rFonts w:ascii="Times New Roman" w:hAnsi="Times New Roman" w:cs="Times New Roman"/>
          <w:b/>
          <w:bCs/>
          <w:i/>
        </w:rPr>
        <w:t>у п у ћ у ј е</w:t>
      </w:r>
    </w:p>
    <w:p w14:paraId="23A4AD17" w14:textId="77777777" w:rsidR="006C2A78" w:rsidRPr="009A161E" w:rsidRDefault="006C2A78" w:rsidP="006C2A78">
      <w:pPr>
        <w:tabs>
          <w:tab w:val="left" w:pos="795"/>
          <w:tab w:val="left" w:pos="1350"/>
          <w:tab w:val="center" w:pos="4535"/>
        </w:tabs>
        <w:jc w:val="center"/>
        <w:rPr>
          <w:rFonts w:ascii="Times New Roman" w:hAnsi="Times New Roman" w:cs="Times New Roman"/>
          <w:b/>
          <w:bCs/>
          <w:lang w:val="sr-Latn-R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ПОЗИВ ЗА ПОДНОШЕЊЕ ПОНУДА ЗА  </w:t>
      </w:r>
      <w:r>
        <w:rPr>
          <w:rFonts w:ascii="Times New Roman" w:hAnsi="Times New Roman" w:cs="Times New Roman"/>
          <w:b/>
          <w:bCs/>
          <w:lang w:val="sr-Cyrl-CS"/>
        </w:rPr>
        <w:t xml:space="preserve">ЈНМВ   У </w:t>
      </w:r>
      <w:r w:rsidR="00C02F9F">
        <w:rPr>
          <w:rFonts w:ascii="Times New Roman" w:hAnsi="Times New Roman" w:cs="Times New Roman"/>
          <w:b/>
          <w:bCs/>
          <w:lang w:val="sr-Cyrl-CS"/>
        </w:rPr>
        <w:t>003/025</w:t>
      </w:r>
    </w:p>
    <w:p w14:paraId="7F91013A" w14:textId="77777777" w:rsidR="006C2A78" w:rsidRPr="002C2914" w:rsidRDefault="006C2A78" w:rsidP="006C2A78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НАЗИВ, АДРЕСА И ИНТЕРНЕТ СТРАНИЦА:</w:t>
      </w:r>
    </w:p>
    <w:p w14:paraId="78E8FEE9" w14:textId="77777777" w:rsidR="006C2A78" w:rsidRPr="002C2914" w:rsidRDefault="006C2A78" w:rsidP="006C2A78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>Дом Здравља Медвеђа</w:t>
      </w:r>
    </w:p>
    <w:p w14:paraId="1D881FC4" w14:textId="77777777" w:rsidR="006C2A78" w:rsidRPr="002C2914" w:rsidRDefault="006C2A78" w:rsidP="006C2A78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>Николе Тесле 4</w:t>
      </w:r>
      <w:r>
        <w:rPr>
          <w:rFonts w:ascii="Times New Roman" w:hAnsi="Times New Roman" w:cs="Times New Roman"/>
          <w:lang w:val="sr-Cyrl-CS"/>
        </w:rPr>
        <w:t xml:space="preserve"> </w:t>
      </w:r>
      <w:hyperlink r:id="rId5" w:history="1">
        <w:r w:rsidRPr="00987A19">
          <w:rPr>
            <w:rStyle w:val="Hyperlink"/>
            <w:rFonts w:ascii="Times New Roman" w:hAnsi="Times New Roman" w:cs="Times New Roman"/>
            <w:b/>
            <w:bCs/>
          </w:rPr>
          <w:t>www.dzmedvedja.com</w:t>
        </w:r>
      </w:hyperlink>
    </w:p>
    <w:p w14:paraId="0A376412" w14:textId="77777777" w:rsidR="006C2A78" w:rsidRPr="002C2914" w:rsidRDefault="006C2A78" w:rsidP="006C2A78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ВРСТА НАРУЧИОЦА: </w:t>
      </w:r>
    </w:p>
    <w:p w14:paraId="0A06AD0E" w14:textId="77777777" w:rsidR="006C2A78" w:rsidRPr="002C2914" w:rsidRDefault="006C2A78" w:rsidP="006C2A78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>Здравствена установа</w:t>
      </w:r>
    </w:p>
    <w:p w14:paraId="3D29B380" w14:textId="77777777" w:rsidR="006C2A78" w:rsidRPr="006221C8" w:rsidRDefault="006C2A78" w:rsidP="006C2A78">
      <w:p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ВРСТА ПОСТУПКА:</w:t>
      </w:r>
      <w:r>
        <w:rPr>
          <w:rFonts w:ascii="Times New Roman" w:hAnsi="Times New Roman" w:cs="Times New Roman"/>
          <w:b/>
          <w:bCs/>
          <w:lang w:val="sr-Cyrl-CS"/>
        </w:rPr>
        <w:t xml:space="preserve"> набавка на коју се закон не примењује- набавка услуга осигурања имовине и запослених</w:t>
      </w:r>
    </w:p>
    <w:p w14:paraId="03D7FEEF" w14:textId="77777777" w:rsidR="006C2A78" w:rsidRPr="002C2914" w:rsidRDefault="006C2A78" w:rsidP="006C2A78">
      <w:pPr>
        <w:tabs>
          <w:tab w:val="left" w:pos="795"/>
          <w:tab w:val="left" w:pos="1350"/>
          <w:tab w:val="center" w:pos="4535"/>
        </w:tabs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</w:rPr>
        <w:t>Б</w:t>
      </w:r>
      <w:r w:rsidRPr="002C2914">
        <w:rPr>
          <w:rFonts w:ascii="Times New Roman" w:hAnsi="Times New Roman" w:cs="Times New Roman"/>
          <w:lang w:val="sr-Cyrl-CS"/>
        </w:rPr>
        <w:t>рој</w:t>
      </w:r>
      <w:r w:rsidRPr="002C2914">
        <w:rPr>
          <w:rFonts w:ascii="Times New Roman" w:hAnsi="Times New Roman" w:cs="Times New Roman"/>
        </w:rPr>
        <w:t xml:space="preserve"> јавне набавке:</w:t>
      </w:r>
      <w:r w:rsidRPr="00752ED6"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sr-Cyrl-CS"/>
        </w:rPr>
        <w:t xml:space="preserve">ЈНМВ У </w:t>
      </w:r>
      <w:r w:rsidR="00C02F9F">
        <w:rPr>
          <w:rFonts w:ascii="Times New Roman" w:hAnsi="Times New Roman" w:cs="Times New Roman"/>
          <w:b/>
          <w:bCs/>
          <w:lang w:val="sr-Cyrl-CS"/>
        </w:rPr>
        <w:t>003/025</w:t>
      </w:r>
      <w:r>
        <w:rPr>
          <w:rFonts w:ascii="Times New Roman" w:hAnsi="Times New Roman" w:cs="Times New Roman"/>
          <w:lang w:val="sr-Cyrl-CS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набавка </w:t>
      </w:r>
      <w:r>
        <w:rPr>
          <w:rFonts w:ascii="Times New Roman" w:hAnsi="Times New Roman" w:cs="Times New Roman"/>
          <w:b/>
          <w:bCs/>
          <w:lang w:val="sr-Cyrl-CS"/>
        </w:rPr>
        <w:t>услуге осигурања имовине и запослених</w:t>
      </w:r>
      <w:r>
        <w:rPr>
          <w:rFonts w:ascii="Times New Roman" w:hAnsi="Times New Roman" w:cs="Times New Roman"/>
          <w:lang w:val="sr-Cyrl-CS"/>
        </w:rPr>
        <w:t xml:space="preserve">  Процењена вредност набавке </w:t>
      </w:r>
      <w:r w:rsidR="00C02F9F">
        <w:rPr>
          <w:b/>
          <w:sz w:val="18"/>
          <w:szCs w:val="18"/>
          <w:lang w:val="sr-Cyrl-CS"/>
        </w:rPr>
        <w:t>267.000 дин.</w:t>
      </w:r>
    </w:p>
    <w:p w14:paraId="105BCA9A" w14:textId="77777777" w:rsidR="006C2A78" w:rsidRDefault="006C2A78" w:rsidP="006C2A78">
      <w:pPr>
        <w:pStyle w:val="NoSpacing"/>
        <w:numPr>
          <w:ilvl w:val="0"/>
          <w:numId w:val="1"/>
        </w:numPr>
        <w:rPr>
          <w:rFonts w:ascii="Times New Roman" w:hAnsi="Times New Roman"/>
          <w:sz w:val="22"/>
          <w:szCs w:val="22"/>
          <w:lang w:val="sr-Cyrl-CS"/>
        </w:rPr>
      </w:pPr>
      <w:r w:rsidRPr="002C2914">
        <w:rPr>
          <w:rFonts w:ascii="Times New Roman" w:hAnsi="Times New Roman"/>
          <w:sz w:val="22"/>
          <w:szCs w:val="22"/>
          <w:lang w:val="sr-Cyrl-CS"/>
        </w:rPr>
        <w:t xml:space="preserve">Предмет  јавне набавке је </w:t>
      </w:r>
      <w:r>
        <w:rPr>
          <w:rFonts w:ascii="Times New Roman" w:hAnsi="Times New Roman"/>
          <w:sz w:val="22"/>
          <w:szCs w:val="22"/>
          <w:lang w:val="sr-Cyrl-CS"/>
        </w:rPr>
        <w:t xml:space="preserve">набавка </w:t>
      </w:r>
      <w:r>
        <w:rPr>
          <w:rFonts w:ascii="Times New Roman" w:hAnsi="Times New Roman"/>
          <w:lang w:val="sr-Cyrl-CS"/>
        </w:rPr>
        <w:t xml:space="preserve">услуга осигурања имовине и запослених </w:t>
      </w:r>
      <w:r>
        <w:rPr>
          <w:rFonts w:ascii="Times New Roman" w:hAnsi="Times New Roman"/>
          <w:sz w:val="22"/>
          <w:szCs w:val="22"/>
          <w:lang w:val="sr-Cyrl-CS"/>
        </w:rPr>
        <w:t>(набавка на коју се закон не примењује)  према спецификацији која је саставни део позива.</w:t>
      </w:r>
    </w:p>
    <w:p w14:paraId="2C783D21" w14:textId="77777777" w:rsidR="006C2A78" w:rsidRPr="00272FFE" w:rsidRDefault="006C2A78" w:rsidP="006C2A78">
      <w:pPr>
        <w:pStyle w:val="NoSpacing"/>
        <w:numPr>
          <w:ilvl w:val="0"/>
          <w:numId w:val="1"/>
        </w:numPr>
        <w:rPr>
          <w:rFonts w:ascii="Times New Roman" w:hAnsi="Times New Roman"/>
          <w:sz w:val="22"/>
          <w:szCs w:val="22"/>
          <w:lang w:val="sr-Cyrl-CS"/>
        </w:rPr>
      </w:pPr>
    </w:p>
    <w:p w14:paraId="1BCDE3E5" w14:textId="77777777" w:rsidR="006C2A78" w:rsidRPr="002C2914" w:rsidRDefault="006C2A78" w:rsidP="006C2A78">
      <w:pPr>
        <w:ind w:firstLine="720"/>
        <w:jc w:val="both"/>
        <w:rPr>
          <w:rFonts w:ascii="Times New Roman" w:hAnsi="Times New Roman" w:cs="Times New Roman"/>
        </w:rPr>
      </w:pPr>
      <w:r w:rsidRPr="002C2914">
        <w:rPr>
          <w:rFonts w:ascii="Times New Roman" w:hAnsi="Times New Roman" w:cs="Times New Roman"/>
          <w:lang w:val="sr-Cyrl-CS"/>
        </w:rPr>
        <w:t xml:space="preserve">Право на учешће у поступку имају сва заинтересована физичка и правна лица  која испуњавају услове из чл. </w:t>
      </w:r>
      <w:r>
        <w:rPr>
          <w:rFonts w:ascii="Times New Roman" w:hAnsi="Times New Roman" w:cs="Times New Roman"/>
          <w:lang w:val="sr-Cyrl-CS"/>
        </w:rPr>
        <w:t>114-124</w:t>
      </w:r>
      <w:r w:rsidRPr="002C2914">
        <w:rPr>
          <w:rFonts w:ascii="Times New Roman" w:hAnsi="Times New Roman" w:cs="Times New Roman"/>
        </w:rPr>
        <w:t xml:space="preserve">. </w:t>
      </w:r>
      <w:r w:rsidRPr="002C2914">
        <w:rPr>
          <w:rFonts w:ascii="Times New Roman" w:hAnsi="Times New Roman" w:cs="Times New Roman"/>
          <w:lang w:val="sr-Cyrl-CS"/>
        </w:rPr>
        <w:t xml:space="preserve"> Закона о јавним набавкама</w:t>
      </w:r>
      <w:r w:rsidRPr="002C2914">
        <w:rPr>
          <w:rFonts w:ascii="Times New Roman" w:hAnsi="Times New Roman" w:cs="Times New Roman"/>
        </w:rPr>
        <w:t>.</w:t>
      </w:r>
      <w:r w:rsidRPr="002C2914">
        <w:rPr>
          <w:rFonts w:ascii="Times New Roman" w:hAnsi="Times New Roman" w:cs="Times New Roman"/>
          <w:lang w:val="sr-Cyrl-CS"/>
        </w:rPr>
        <w:t xml:space="preserve"> Услови и начин за доказивање </w:t>
      </w:r>
      <w:r w:rsidRPr="002C2914">
        <w:rPr>
          <w:rFonts w:ascii="Times New Roman" w:hAnsi="Times New Roman" w:cs="Times New Roman"/>
        </w:rPr>
        <w:t>испуњености услова</w:t>
      </w:r>
      <w:r w:rsidRPr="002C2914">
        <w:rPr>
          <w:rFonts w:ascii="Times New Roman" w:hAnsi="Times New Roman" w:cs="Times New Roman"/>
          <w:lang w:val="sr-Cyrl-CS"/>
        </w:rPr>
        <w:t xml:space="preserve"> одређен је законом о јавним набавкама мале вредности</w:t>
      </w:r>
      <w:r w:rsidRPr="002C2914">
        <w:rPr>
          <w:rFonts w:ascii="Times New Roman" w:hAnsi="Times New Roman" w:cs="Times New Roman"/>
        </w:rPr>
        <w:t>..</w:t>
      </w:r>
    </w:p>
    <w:p w14:paraId="44AC97EA" w14:textId="77777777" w:rsidR="006C2A78" w:rsidRDefault="006C2A78" w:rsidP="006C2A78">
      <w:pPr>
        <w:pStyle w:val="NoSpacing"/>
        <w:rPr>
          <w:rFonts w:ascii="Times New Roman" w:hAnsi="Times New Roman"/>
          <w:lang w:val="sr-Cyrl-CS"/>
        </w:rPr>
      </w:pPr>
      <w:r w:rsidRPr="002C2914">
        <w:rPr>
          <w:rFonts w:ascii="Times New Roman" w:hAnsi="Times New Roman"/>
          <w:lang w:val="sr-Cyrl-CS"/>
        </w:rPr>
        <w:t>Понуда се може доставити наручиоцу електронском путем</w:t>
      </w:r>
      <w:r>
        <w:rPr>
          <w:rFonts w:ascii="Times New Roman" w:hAnsi="Times New Roman"/>
          <w:lang w:val="sr-Cyrl-CS"/>
        </w:rPr>
        <w:t>, поштом</w:t>
      </w:r>
      <w:r w:rsidRPr="002C2914">
        <w:rPr>
          <w:rFonts w:ascii="Times New Roman" w:hAnsi="Times New Roman"/>
          <w:lang w:val="sr-Cyrl-CS"/>
        </w:rPr>
        <w:t xml:space="preserve"> или лично у канцеларији  33, по </w:t>
      </w:r>
      <w:r>
        <w:rPr>
          <w:rFonts w:ascii="Times New Roman" w:hAnsi="Times New Roman"/>
          <w:lang w:val="sr-Cyrl-CS"/>
        </w:rPr>
        <w:t>објављивању позива на сајту ДЗ Медвеђа и слањем понуда евентуалним понуђачима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.</w:t>
      </w:r>
    </w:p>
    <w:p w14:paraId="2C4CD00A" w14:textId="77777777" w:rsidR="006C2A78" w:rsidRDefault="006C2A78" w:rsidP="006C2A78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Рок за доставу понуда </w:t>
      </w:r>
      <w:r w:rsidR="00C02F9F">
        <w:rPr>
          <w:rFonts w:ascii="Times New Roman" w:hAnsi="Times New Roman"/>
          <w:lang w:val="sr-Cyrl-RS"/>
        </w:rPr>
        <w:t>30.06.025</w:t>
      </w:r>
      <w:r>
        <w:rPr>
          <w:rFonts w:ascii="Times New Roman" w:hAnsi="Times New Roman"/>
          <w:lang w:val="sr-Cyrl-RS"/>
        </w:rPr>
        <w:t>. до 12,00 часова</w:t>
      </w:r>
      <w:r>
        <w:rPr>
          <w:rFonts w:ascii="Times New Roman" w:hAnsi="Times New Roman"/>
          <w:lang w:val="sr-Cyrl-CS"/>
        </w:rPr>
        <w:t>.</w:t>
      </w:r>
    </w:p>
    <w:p w14:paraId="19D5D5EB" w14:textId="77777777" w:rsidR="006C2A78" w:rsidRDefault="006C2A78" w:rsidP="006C2A78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Отварање понуда </w:t>
      </w:r>
      <w:r w:rsidR="00C02F9F">
        <w:rPr>
          <w:rFonts w:ascii="Times New Roman" w:hAnsi="Times New Roman"/>
          <w:lang w:val="sr-Cyrl-RS"/>
        </w:rPr>
        <w:t>30.06.025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 xml:space="preserve">. у 12,30 часова </w:t>
      </w:r>
    </w:p>
    <w:p w14:paraId="3B7C5A62" w14:textId="77777777" w:rsidR="006C2A78" w:rsidRPr="00C836B3" w:rsidRDefault="006C2A78" w:rsidP="006C2A78">
      <w:pPr>
        <w:pStyle w:val="NoSpacing"/>
        <w:rPr>
          <w:rFonts w:ascii="Times New Roman" w:hAnsi="Times New Roman"/>
          <w:lang w:val="sr-Cyrl-CS"/>
        </w:rPr>
      </w:pPr>
    </w:p>
    <w:p w14:paraId="2CA43C6B" w14:textId="77777777" w:rsidR="006C2A78" w:rsidRPr="002C2914" w:rsidRDefault="006C2A78" w:rsidP="006C2A78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</w:t>
      </w:r>
      <w:r w:rsidRPr="002C2914">
        <w:rPr>
          <w:rFonts w:ascii="Times New Roman" w:hAnsi="Times New Roman" w:cs="Times New Roman"/>
          <w:lang w:val="sr-Cyrl-CS"/>
        </w:rPr>
        <w:t xml:space="preserve">                                          За Дом здравља Медвеђа                                 </w:t>
      </w:r>
    </w:p>
    <w:p w14:paraId="33AE8E0B" w14:textId="77777777" w:rsidR="006C2A78" w:rsidRDefault="006C2A78" w:rsidP="006C2A78">
      <w:pPr>
        <w:rPr>
          <w:rFonts w:ascii="Times New Roman" w:hAnsi="Times New Roman" w:cs="Times New Roman"/>
        </w:rPr>
      </w:pPr>
      <w:r w:rsidRPr="002C2914">
        <w:rPr>
          <w:rFonts w:ascii="Times New Roman" w:hAnsi="Times New Roman" w:cs="Times New Roman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lang w:val="sr-Cyrl-CS"/>
        </w:rPr>
        <w:t xml:space="preserve">                   </w:t>
      </w:r>
      <w:r w:rsidRPr="002C2914">
        <w:rPr>
          <w:rFonts w:ascii="Times New Roman" w:hAnsi="Times New Roman" w:cs="Times New Roman"/>
          <w:lang w:val="sr-Cyrl-CS"/>
        </w:rPr>
        <w:t xml:space="preserve">    </w:t>
      </w:r>
      <w:r>
        <w:rPr>
          <w:rFonts w:ascii="Times New Roman" w:hAnsi="Times New Roman" w:cs="Times New Roman"/>
          <w:lang w:val="sr-Cyrl-CS"/>
        </w:rPr>
        <w:t xml:space="preserve">директор др Драган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lang w:val="sr-Cyrl-CS"/>
        </w:rPr>
        <w:t>нђелк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lang w:val="sr-Cyrl-CS"/>
        </w:rPr>
        <w:t xml:space="preserve">вић </w:t>
      </w:r>
    </w:p>
    <w:p w14:paraId="4A8C062D" w14:textId="77777777" w:rsidR="006C2A78" w:rsidRPr="00594F45" w:rsidRDefault="006C2A78" w:rsidP="006C2A78">
      <w:pPr>
        <w:spacing w:before="240" w:after="24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1.</w:t>
      </w:r>
      <w:r w:rsidRPr="00594F45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 xml:space="preserve"> Образац структуре понуђене цене са упутством како да се попуни </w:t>
      </w:r>
    </w:p>
    <w:p w14:paraId="78D5BF71" w14:textId="77777777" w:rsidR="006C2A78" w:rsidRPr="00843742" w:rsidRDefault="006C2A78" w:rsidP="006C2A78">
      <w:pPr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3B1E3CC0" w14:textId="77777777" w:rsidR="006C2A78" w:rsidRDefault="006C2A78" w:rsidP="006C2A78">
      <w:pPr>
        <w:pStyle w:val="msolistparagraph0"/>
        <w:ind w:left="540"/>
        <w:contextualSpacing/>
        <w:jc w:val="both"/>
        <w:rPr>
          <w:b/>
          <w:lang w:val="sr-Cyrl-CS"/>
        </w:rPr>
      </w:pPr>
    </w:p>
    <w:p w14:paraId="120D5E68" w14:textId="77777777" w:rsidR="006C2A78" w:rsidRDefault="006C2A78" w:rsidP="006C2A78">
      <w:pPr>
        <w:pStyle w:val="msolistparagraph0"/>
        <w:ind w:left="0"/>
        <w:contextualSpacing/>
        <w:jc w:val="both"/>
        <w:rPr>
          <w:b/>
          <w:lang w:val="sr-Cyrl-CS"/>
        </w:rPr>
      </w:pPr>
      <w:r>
        <w:rPr>
          <w:b/>
          <w:lang w:val="ru-RU"/>
        </w:rPr>
        <w:t xml:space="preserve">01. </w:t>
      </w:r>
      <w:r w:rsidRPr="00594F45">
        <w:rPr>
          <w:b/>
          <w:lang w:val="ru-RU"/>
        </w:rPr>
        <w:t>ОСИГУРАЊЕ ОД РИЗИКА ПОЖАРА И НЕКИХ ДРУГИХ ОПАСНОСТИ</w:t>
      </w:r>
    </w:p>
    <w:tbl>
      <w:tblPr>
        <w:tblpPr w:leftFromText="180" w:rightFromText="180" w:vertAnchor="text" w:horzAnchor="margin" w:tblpX="108" w:tblpY="18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744"/>
        <w:gridCol w:w="2885"/>
        <w:gridCol w:w="2371"/>
      </w:tblGrid>
      <w:tr w:rsidR="006C2A78" w:rsidRPr="008C38C0" w14:paraId="201F7444" w14:textId="77777777" w:rsidTr="004054D2">
        <w:trPr>
          <w:trHeight w:val="781"/>
        </w:trPr>
        <w:tc>
          <w:tcPr>
            <w:tcW w:w="828" w:type="dxa"/>
          </w:tcPr>
          <w:p w14:paraId="25EB684A" w14:textId="77777777"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C38C0">
              <w:rPr>
                <w:rFonts w:ascii="Times New Roman" w:hAnsi="Times New Roman" w:cs="Times New Roman"/>
              </w:rPr>
              <w:t xml:space="preserve">Ред. </w:t>
            </w:r>
            <w:r>
              <w:rPr>
                <w:rFonts w:ascii="Times New Roman" w:hAnsi="Times New Roman" w:cs="Times New Roman"/>
                <w:lang w:val="sr-Cyrl-CS"/>
              </w:rPr>
              <w:t>б</w:t>
            </w:r>
            <w:r w:rsidRPr="008C38C0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3744" w:type="dxa"/>
            <w:vAlign w:val="center"/>
          </w:tcPr>
          <w:p w14:paraId="530CB4AD" w14:textId="77777777" w:rsidR="006C2A78" w:rsidRPr="008C38C0" w:rsidRDefault="006C2A78" w:rsidP="004054D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8C38C0">
              <w:rPr>
                <w:rFonts w:ascii="Times New Roman" w:hAnsi="Times New Roman" w:cs="Times New Roman"/>
              </w:rPr>
              <w:t>Предмет осигурања</w:t>
            </w:r>
          </w:p>
        </w:tc>
        <w:tc>
          <w:tcPr>
            <w:tcW w:w="2885" w:type="dxa"/>
            <w:vAlign w:val="center"/>
          </w:tcPr>
          <w:p w14:paraId="297C29DD" w14:textId="77777777"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C38C0">
              <w:rPr>
                <w:rFonts w:ascii="Times New Roman" w:hAnsi="Times New Roman" w:cs="Times New Roman"/>
                <w:lang w:val="sr-Cyrl-CS"/>
              </w:rPr>
              <w:t>Сума осигурања</w:t>
            </w:r>
          </w:p>
        </w:tc>
        <w:tc>
          <w:tcPr>
            <w:tcW w:w="2371" w:type="dxa"/>
            <w:vAlign w:val="center"/>
          </w:tcPr>
          <w:p w14:paraId="1B5ED509" w14:textId="77777777"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C38C0">
              <w:rPr>
                <w:rFonts w:ascii="Times New Roman" w:hAnsi="Times New Roman" w:cs="Times New Roman"/>
              </w:rPr>
              <w:t>Премија без пореза</w:t>
            </w:r>
          </w:p>
        </w:tc>
      </w:tr>
      <w:tr w:rsidR="006C2A78" w:rsidRPr="008C38C0" w14:paraId="609F8FB0" w14:textId="77777777" w:rsidTr="004054D2">
        <w:tc>
          <w:tcPr>
            <w:tcW w:w="828" w:type="dxa"/>
            <w:vAlign w:val="center"/>
          </w:tcPr>
          <w:p w14:paraId="71BC1ECE" w14:textId="77777777"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38C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744" w:type="dxa"/>
            <w:vAlign w:val="center"/>
          </w:tcPr>
          <w:p w14:paraId="58F6B753" w14:textId="77777777" w:rsidR="006C2A78" w:rsidRPr="008C38C0" w:rsidRDefault="006C2A78" w:rsidP="00C02F9F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  <w:lang w:val="sr-Cyrl-CS"/>
              </w:rPr>
            </w:pPr>
            <w:r w:rsidRPr="008C38C0">
              <w:rPr>
                <w:rFonts w:ascii="Times New Roman" w:hAnsi="Times New Roman" w:cs="Times New Roman"/>
                <w:b/>
                <w:lang w:val="sr-Cyrl-CS"/>
              </w:rPr>
              <w:t>ГРАЂЕВИНСКИ ОБЈЕКТИ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са 31.12.202</w:t>
            </w:r>
            <w:r w:rsidR="00C02F9F">
              <w:rPr>
                <w:rFonts w:ascii="Times New Roman" w:hAnsi="Times New Roman" w:cs="Times New Roman"/>
                <w:b/>
                <w:lang w:val="sr-Cyrl-CS"/>
              </w:rPr>
              <w:t>4</w:t>
            </w:r>
          </w:p>
        </w:tc>
        <w:tc>
          <w:tcPr>
            <w:tcW w:w="2885" w:type="dxa"/>
          </w:tcPr>
          <w:p w14:paraId="0BE3D9FA" w14:textId="77777777" w:rsidR="006C2A78" w:rsidRPr="00227B5A" w:rsidRDefault="00227B5A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56.686.017,80</w:t>
            </w:r>
          </w:p>
        </w:tc>
        <w:tc>
          <w:tcPr>
            <w:tcW w:w="2371" w:type="dxa"/>
          </w:tcPr>
          <w:p w14:paraId="3F2DF1BC" w14:textId="77777777"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2A78" w:rsidRPr="008C38C0" w14:paraId="638EDAB5" w14:textId="77777777" w:rsidTr="004054D2">
        <w:tc>
          <w:tcPr>
            <w:tcW w:w="828" w:type="dxa"/>
            <w:vAlign w:val="center"/>
          </w:tcPr>
          <w:p w14:paraId="64583D55" w14:textId="77777777"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744" w:type="dxa"/>
            <w:vAlign w:val="center"/>
          </w:tcPr>
          <w:p w14:paraId="2835E363" w14:textId="77777777" w:rsidR="006C2A78" w:rsidRPr="00647192" w:rsidRDefault="006C2A78" w:rsidP="004054D2">
            <w:pPr>
              <w:spacing w:line="360" w:lineRule="auto"/>
              <w:ind w:right="-108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885" w:type="dxa"/>
          </w:tcPr>
          <w:p w14:paraId="366109F5" w14:textId="77777777" w:rsidR="006C2A78" w:rsidRPr="008C38C0" w:rsidRDefault="00227B5A" w:rsidP="004054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2371" w:type="dxa"/>
          </w:tcPr>
          <w:p w14:paraId="43C7D04C" w14:textId="77777777"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78" w:rsidRPr="008C38C0" w14:paraId="29DBB2B1" w14:textId="77777777" w:rsidTr="004054D2">
        <w:tc>
          <w:tcPr>
            <w:tcW w:w="828" w:type="dxa"/>
            <w:vAlign w:val="center"/>
          </w:tcPr>
          <w:p w14:paraId="7A694F8E" w14:textId="77777777"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744" w:type="dxa"/>
            <w:vAlign w:val="center"/>
          </w:tcPr>
          <w:p w14:paraId="351DF9D1" w14:textId="77777777" w:rsidR="006C2A78" w:rsidRPr="008C38C0" w:rsidRDefault="006C2A78" w:rsidP="004054D2">
            <w:pPr>
              <w:spacing w:line="360" w:lineRule="auto"/>
              <w:ind w:right="-108"/>
              <w:rPr>
                <w:rFonts w:ascii="Times New Roman" w:hAnsi="Times New Roman" w:cs="Times New Roman"/>
                <w:lang w:val="sr-Cyrl-CS"/>
              </w:rPr>
            </w:pPr>
            <w:r w:rsidRPr="008C38C0">
              <w:rPr>
                <w:rFonts w:ascii="Times New Roman" w:hAnsi="Times New Roman" w:cs="Times New Roman"/>
                <w:lang w:val="sr-Cyrl-CS"/>
              </w:rPr>
              <w:t xml:space="preserve">ДОПЛАТАК за излив воде из инсталација за грађевинске објекте на „први ризик“ </w:t>
            </w:r>
          </w:p>
        </w:tc>
        <w:tc>
          <w:tcPr>
            <w:tcW w:w="2885" w:type="dxa"/>
            <w:vAlign w:val="center"/>
          </w:tcPr>
          <w:p w14:paraId="5A058AE2" w14:textId="77777777" w:rsidR="006C2A78" w:rsidRPr="00DE68A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371" w:type="dxa"/>
          </w:tcPr>
          <w:p w14:paraId="21ADF6A4" w14:textId="77777777"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78" w:rsidRPr="008C38C0" w14:paraId="0F6805D5" w14:textId="77777777" w:rsidTr="004054D2">
        <w:trPr>
          <w:trHeight w:val="418"/>
        </w:trPr>
        <w:tc>
          <w:tcPr>
            <w:tcW w:w="828" w:type="dxa"/>
            <w:vAlign w:val="center"/>
          </w:tcPr>
          <w:p w14:paraId="6C630438" w14:textId="77777777"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C38C0">
              <w:rPr>
                <w:rFonts w:ascii="Times New Roman" w:hAnsi="Times New Roman" w:cs="Times New Roman"/>
                <w:b/>
                <w:lang w:val="sr-Cyrl-CS"/>
              </w:rPr>
              <w:t>2.</w:t>
            </w:r>
          </w:p>
        </w:tc>
        <w:tc>
          <w:tcPr>
            <w:tcW w:w="3744" w:type="dxa"/>
            <w:vAlign w:val="center"/>
          </w:tcPr>
          <w:p w14:paraId="2DA5C2F8" w14:textId="77777777" w:rsidR="006C2A78" w:rsidRPr="00F00DA2" w:rsidRDefault="006C2A78" w:rsidP="00C02F9F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  <w:lang w:val="sr-Cyrl-RS"/>
              </w:rPr>
            </w:pPr>
            <w:r w:rsidRPr="008C38C0">
              <w:rPr>
                <w:rFonts w:ascii="Times New Roman" w:hAnsi="Times New Roman" w:cs="Times New Roman"/>
                <w:b/>
                <w:lang w:val="sr-Cyrl-CS"/>
              </w:rPr>
              <w:t>ОПРЕМА</w:t>
            </w:r>
            <w:r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са</w:t>
            </w:r>
            <w:r>
              <w:rPr>
                <w:rFonts w:ascii="Times New Roman" w:hAnsi="Times New Roman" w:cs="Times New Roman"/>
                <w:b/>
                <w:lang w:val="sr-Latn-RS"/>
              </w:rPr>
              <w:t xml:space="preserve"> 31.12.202</w:t>
            </w:r>
            <w:r w:rsidR="00C02F9F">
              <w:rPr>
                <w:rFonts w:ascii="Times New Roman" w:hAnsi="Times New Roman" w:cs="Times New Roman"/>
                <w:b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lang w:val="sr-Latn-R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без опреме за саобраћај и компј.</w:t>
            </w:r>
          </w:p>
        </w:tc>
        <w:tc>
          <w:tcPr>
            <w:tcW w:w="2885" w:type="dxa"/>
            <w:vAlign w:val="center"/>
          </w:tcPr>
          <w:p w14:paraId="4B3569DA" w14:textId="77777777" w:rsidR="006C2A78" w:rsidRPr="00505B40" w:rsidRDefault="00227B5A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66.353.924,00</w:t>
            </w:r>
          </w:p>
        </w:tc>
        <w:tc>
          <w:tcPr>
            <w:tcW w:w="2371" w:type="dxa"/>
            <w:vAlign w:val="center"/>
          </w:tcPr>
          <w:p w14:paraId="5B2AAE27" w14:textId="77777777"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A78" w:rsidRPr="008C38C0" w14:paraId="31473B9F" w14:textId="77777777" w:rsidTr="004054D2">
        <w:tc>
          <w:tcPr>
            <w:tcW w:w="828" w:type="dxa"/>
            <w:vAlign w:val="center"/>
          </w:tcPr>
          <w:p w14:paraId="24B472EE" w14:textId="77777777"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4" w:type="dxa"/>
            <w:vAlign w:val="center"/>
          </w:tcPr>
          <w:p w14:paraId="39A9D0EE" w14:textId="77777777" w:rsidR="006C2A78" w:rsidRPr="00647192" w:rsidRDefault="006C2A78" w:rsidP="004054D2">
            <w:pPr>
              <w:spacing w:line="36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</w:tcPr>
          <w:p w14:paraId="42C10457" w14:textId="77777777" w:rsidR="006C2A78" w:rsidRPr="004E2ACE" w:rsidRDefault="006C2A78" w:rsidP="004054D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lang w:val="sr-Latn-RS"/>
              </w:rPr>
            </w:pPr>
          </w:p>
        </w:tc>
        <w:tc>
          <w:tcPr>
            <w:tcW w:w="2371" w:type="dxa"/>
          </w:tcPr>
          <w:p w14:paraId="01D05B32" w14:textId="77777777" w:rsidR="006C2A78" w:rsidRPr="004E2ACE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2A78" w:rsidRPr="008C38C0" w14:paraId="6503E859" w14:textId="77777777" w:rsidTr="004054D2">
        <w:tc>
          <w:tcPr>
            <w:tcW w:w="828" w:type="dxa"/>
            <w:vAlign w:val="center"/>
          </w:tcPr>
          <w:p w14:paraId="14C70DEC" w14:textId="77777777"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4" w:type="dxa"/>
            <w:vAlign w:val="center"/>
          </w:tcPr>
          <w:p w14:paraId="336DC1F8" w14:textId="77777777" w:rsidR="006C2A78" w:rsidRPr="008C38C0" w:rsidRDefault="006C2A78" w:rsidP="004054D2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  <w:lang w:val="sr-Cyrl-CS"/>
              </w:rPr>
            </w:pPr>
            <w:r w:rsidRPr="008C38C0">
              <w:rPr>
                <w:rFonts w:ascii="Times New Roman" w:hAnsi="Times New Roman" w:cs="Times New Roman"/>
                <w:lang w:val="sr-Cyrl-CS"/>
              </w:rPr>
              <w:t xml:space="preserve">ДОПЛАТАК за излив воде из инсталација за опрему на „први ризик“ </w:t>
            </w:r>
          </w:p>
        </w:tc>
        <w:tc>
          <w:tcPr>
            <w:tcW w:w="2885" w:type="dxa"/>
            <w:vAlign w:val="center"/>
          </w:tcPr>
          <w:p w14:paraId="14B71985" w14:textId="77777777" w:rsidR="006C2A78" w:rsidRPr="00DE68A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371" w:type="dxa"/>
          </w:tcPr>
          <w:p w14:paraId="4F5AAF4C" w14:textId="77777777"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78" w:rsidRPr="008C38C0" w14:paraId="478FC2A0" w14:textId="77777777" w:rsidTr="004054D2">
        <w:tc>
          <w:tcPr>
            <w:tcW w:w="828" w:type="dxa"/>
            <w:vAlign w:val="center"/>
          </w:tcPr>
          <w:p w14:paraId="61F59431" w14:textId="77777777"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744" w:type="dxa"/>
            <w:vAlign w:val="center"/>
          </w:tcPr>
          <w:p w14:paraId="2543114A" w14:textId="77777777" w:rsidR="006C2A78" w:rsidRPr="00647192" w:rsidRDefault="006C2A78" w:rsidP="004054D2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ЗАЛИХЕ</w:t>
            </w:r>
          </w:p>
        </w:tc>
        <w:tc>
          <w:tcPr>
            <w:tcW w:w="2885" w:type="dxa"/>
            <w:vAlign w:val="center"/>
          </w:tcPr>
          <w:p w14:paraId="18FB1688" w14:textId="77777777" w:rsidR="006C2A78" w:rsidRPr="00647192" w:rsidRDefault="00227B5A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1.805.000,00</w:t>
            </w:r>
          </w:p>
        </w:tc>
        <w:tc>
          <w:tcPr>
            <w:tcW w:w="2371" w:type="dxa"/>
          </w:tcPr>
          <w:p w14:paraId="739C204B" w14:textId="77777777"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78" w:rsidRPr="008C38C0" w14:paraId="42F89334" w14:textId="77777777" w:rsidTr="004054D2">
        <w:tc>
          <w:tcPr>
            <w:tcW w:w="828" w:type="dxa"/>
            <w:vAlign w:val="center"/>
          </w:tcPr>
          <w:p w14:paraId="712A44D2" w14:textId="77777777" w:rsidR="006C2A78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4" w:type="dxa"/>
            <w:vAlign w:val="center"/>
          </w:tcPr>
          <w:p w14:paraId="7D9F1E2D" w14:textId="77777777" w:rsidR="006C2A78" w:rsidRDefault="006C2A78" w:rsidP="004054D2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5" w:type="dxa"/>
            <w:vAlign w:val="center"/>
          </w:tcPr>
          <w:p w14:paraId="5C55A825" w14:textId="77777777" w:rsidR="006C2A78" w:rsidRPr="00647192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371" w:type="dxa"/>
          </w:tcPr>
          <w:p w14:paraId="5D2080C3" w14:textId="77777777"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78" w:rsidRPr="008C38C0" w14:paraId="44435C96" w14:textId="77777777" w:rsidTr="004054D2">
        <w:tc>
          <w:tcPr>
            <w:tcW w:w="828" w:type="dxa"/>
            <w:vAlign w:val="center"/>
          </w:tcPr>
          <w:p w14:paraId="55340DFA" w14:textId="77777777" w:rsidR="006C2A78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4" w:type="dxa"/>
            <w:vAlign w:val="center"/>
          </w:tcPr>
          <w:p w14:paraId="490912BA" w14:textId="77777777" w:rsidR="006C2A78" w:rsidRPr="00647192" w:rsidRDefault="006C2A78" w:rsidP="004054D2">
            <w:pPr>
              <w:spacing w:line="360" w:lineRule="auto"/>
              <w:ind w:right="-108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ДОПЛАТАК</w:t>
            </w:r>
            <w:r>
              <w:rPr>
                <w:rFonts w:ascii="Times New Roman" w:hAnsi="Times New Roman" w:cs="Times New Roman"/>
                <w:lang w:val="sr-Cyrl-CS"/>
              </w:rPr>
              <w:t xml:space="preserve"> за излив воде из инсталација за залихе на „први ризик“ </w:t>
            </w:r>
          </w:p>
        </w:tc>
        <w:tc>
          <w:tcPr>
            <w:tcW w:w="2885" w:type="dxa"/>
            <w:vAlign w:val="center"/>
          </w:tcPr>
          <w:p w14:paraId="7C203A6A" w14:textId="77777777" w:rsidR="006C2A78" w:rsidRPr="00647192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371" w:type="dxa"/>
          </w:tcPr>
          <w:p w14:paraId="7B6DF455" w14:textId="77777777"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78" w:rsidRPr="00594F45" w14:paraId="780926BB" w14:textId="77777777" w:rsidTr="004054D2">
        <w:trPr>
          <w:trHeight w:val="645"/>
        </w:trPr>
        <w:tc>
          <w:tcPr>
            <w:tcW w:w="7457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43BC22" w14:textId="77777777" w:rsidR="006C2A78" w:rsidRPr="008C38C0" w:rsidRDefault="006C2A78" w:rsidP="004054D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lang w:val="sr-Cyrl-CS"/>
              </w:rPr>
            </w:pPr>
            <w:r w:rsidRPr="008C38C0">
              <w:rPr>
                <w:rFonts w:ascii="Times New Roman" w:hAnsi="Times New Roman" w:cs="Times New Roman"/>
                <w:b/>
                <w:lang w:val="sr-Cyrl-CS"/>
              </w:rPr>
              <w:t>УКУПНА ПРЕМИЈА за осигурање од пожара (1+2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):</w:t>
            </w:r>
          </w:p>
        </w:tc>
        <w:tc>
          <w:tcPr>
            <w:tcW w:w="237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555CB" w14:textId="77777777"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</w:tbl>
    <w:p w14:paraId="121FD9E9" w14:textId="77777777" w:rsidR="006C2A78" w:rsidRPr="0076040D" w:rsidRDefault="006C2A78" w:rsidP="006C2A78">
      <w:pPr>
        <w:pStyle w:val="msolistparagraph0"/>
        <w:ind w:left="284"/>
        <w:contextualSpacing/>
        <w:jc w:val="both"/>
        <w:rPr>
          <w:b/>
          <w:lang w:val="sr-Cyrl-CS"/>
        </w:rPr>
      </w:pPr>
    </w:p>
    <w:p w14:paraId="6AF76A6D" w14:textId="77777777" w:rsidR="006C2A78" w:rsidRPr="008C38C0" w:rsidRDefault="006C2A78" w:rsidP="006C2A78">
      <w:pPr>
        <w:ind w:left="540"/>
        <w:jc w:val="both"/>
        <w:rPr>
          <w:rFonts w:ascii="Times New Roman" w:hAnsi="Times New Roman" w:cs="Times New Roman"/>
          <w:b/>
          <w:lang w:val="sr-Cyrl-CS"/>
        </w:rPr>
      </w:pPr>
    </w:p>
    <w:p w14:paraId="30BACCF0" w14:textId="77777777" w:rsidR="006C2A78" w:rsidRDefault="006C2A78" w:rsidP="006C2A78">
      <w:pPr>
        <w:spacing w:after="0"/>
        <w:ind w:left="540"/>
        <w:jc w:val="both"/>
        <w:rPr>
          <w:rFonts w:ascii="Times New Roman" w:hAnsi="Times New Roman" w:cs="Times New Roman"/>
          <w:b/>
          <w:lang w:val="sr-Cyrl-CS"/>
        </w:rPr>
      </w:pPr>
    </w:p>
    <w:p w14:paraId="0954D80D" w14:textId="77777777" w:rsidR="006C2A78" w:rsidRDefault="006C2A78" w:rsidP="006C2A78">
      <w:pPr>
        <w:spacing w:after="0"/>
        <w:ind w:left="540"/>
        <w:jc w:val="both"/>
        <w:rPr>
          <w:rFonts w:ascii="Times New Roman" w:hAnsi="Times New Roman" w:cs="Times New Roman"/>
          <w:b/>
          <w:lang w:val="sr-Cyrl-CS"/>
        </w:rPr>
      </w:pPr>
    </w:p>
    <w:p w14:paraId="16F11B6E" w14:textId="77777777" w:rsidR="006C2A78" w:rsidRDefault="006C2A78" w:rsidP="006C2A78">
      <w:pPr>
        <w:spacing w:after="0"/>
        <w:ind w:left="540"/>
        <w:jc w:val="both"/>
        <w:rPr>
          <w:rFonts w:ascii="Times New Roman" w:hAnsi="Times New Roman" w:cs="Times New Roman"/>
          <w:b/>
          <w:lang w:val="sr-Cyrl-CS"/>
        </w:rPr>
      </w:pPr>
    </w:p>
    <w:p w14:paraId="3AB600FC" w14:textId="77777777" w:rsidR="006C2A78" w:rsidRDefault="006C2A78" w:rsidP="006C2A78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</w:p>
    <w:p w14:paraId="73509BF6" w14:textId="77777777" w:rsidR="006C2A78" w:rsidRDefault="006C2A78" w:rsidP="006C2A78">
      <w:pPr>
        <w:spacing w:after="0"/>
        <w:ind w:left="540"/>
        <w:jc w:val="both"/>
        <w:rPr>
          <w:rFonts w:ascii="Times New Roman" w:hAnsi="Times New Roman" w:cs="Times New Roman"/>
          <w:b/>
          <w:lang w:val="sr-Cyrl-CS"/>
        </w:rPr>
      </w:pPr>
    </w:p>
    <w:p w14:paraId="767C1317" w14:textId="77777777" w:rsidR="006C2A78" w:rsidRPr="0002605D" w:rsidRDefault="006C2A78" w:rsidP="006C2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2605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02. </w:t>
      </w:r>
      <w:r w:rsidRPr="0002605D">
        <w:rPr>
          <w:rFonts w:ascii="Times New Roman" w:hAnsi="Times New Roman" w:cs="Times New Roman"/>
          <w:b/>
          <w:sz w:val="24"/>
          <w:szCs w:val="24"/>
          <w:lang w:val="ru-RU"/>
        </w:rPr>
        <w:t>ЛОМ МАШИНА</w:t>
      </w:r>
    </w:p>
    <w:p w14:paraId="10F55AC3" w14:textId="77777777" w:rsidR="006C2A78" w:rsidRPr="00C003C4" w:rsidRDefault="006C2A78" w:rsidP="006C2A78">
      <w:pPr>
        <w:spacing w:after="0"/>
        <w:ind w:left="540"/>
        <w:jc w:val="both"/>
        <w:rPr>
          <w:rFonts w:ascii="Times New Roman" w:hAnsi="Times New Roman" w:cs="Times New Roman"/>
          <w:b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960"/>
        <w:gridCol w:w="2772"/>
        <w:gridCol w:w="2448"/>
      </w:tblGrid>
      <w:tr w:rsidR="006C2A78" w:rsidRPr="0002605D" w14:paraId="797BE843" w14:textId="77777777" w:rsidTr="004054D2">
        <w:tc>
          <w:tcPr>
            <w:tcW w:w="720" w:type="dxa"/>
            <w:vAlign w:val="center"/>
          </w:tcPr>
          <w:p w14:paraId="2FA792A1" w14:textId="77777777"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C38C0">
              <w:rPr>
                <w:rFonts w:ascii="Times New Roman" w:hAnsi="Times New Roman" w:cs="Times New Roman"/>
              </w:rPr>
              <w:t>Ред. Бр.</w:t>
            </w:r>
          </w:p>
        </w:tc>
        <w:tc>
          <w:tcPr>
            <w:tcW w:w="3960" w:type="dxa"/>
            <w:vAlign w:val="center"/>
          </w:tcPr>
          <w:p w14:paraId="4AB0EF46" w14:textId="77777777"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C38C0">
              <w:rPr>
                <w:rFonts w:ascii="Times New Roman" w:hAnsi="Times New Roman" w:cs="Times New Roman"/>
              </w:rPr>
              <w:t>Предмет осигурања</w:t>
            </w:r>
          </w:p>
        </w:tc>
        <w:tc>
          <w:tcPr>
            <w:tcW w:w="2772" w:type="dxa"/>
            <w:vAlign w:val="center"/>
          </w:tcPr>
          <w:p w14:paraId="00D82088" w14:textId="77777777"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C38C0">
              <w:rPr>
                <w:rFonts w:ascii="Times New Roman" w:hAnsi="Times New Roman" w:cs="Times New Roman"/>
                <w:lang w:val="sr-Cyrl-CS"/>
              </w:rPr>
              <w:t>Сума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8C38C0">
              <w:rPr>
                <w:rFonts w:ascii="Times New Roman" w:hAnsi="Times New Roman" w:cs="Times New Roman"/>
                <w:lang w:val="sr-Cyrl-CS"/>
              </w:rPr>
              <w:t>осигурања НКВ</w:t>
            </w:r>
          </w:p>
        </w:tc>
        <w:tc>
          <w:tcPr>
            <w:tcW w:w="2448" w:type="dxa"/>
            <w:vAlign w:val="center"/>
          </w:tcPr>
          <w:p w14:paraId="7E64BB8C" w14:textId="77777777"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C38C0">
              <w:rPr>
                <w:rFonts w:ascii="Times New Roman" w:hAnsi="Times New Roman" w:cs="Times New Roman"/>
              </w:rPr>
              <w:t>Премија без пореза</w:t>
            </w:r>
          </w:p>
        </w:tc>
      </w:tr>
      <w:tr w:rsidR="006C2A78" w:rsidRPr="0002605D" w14:paraId="38EFD676" w14:textId="77777777" w:rsidTr="004054D2">
        <w:tc>
          <w:tcPr>
            <w:tcW w:w="720" w:type="dxa"/>
            <w:vAlign w:val="center"/>
          </w:tcPr>
          <w:p w14:paraId="218A4834" w14:textId="77777777"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38C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960" w:type="dxa"/>
            <w:vAlign w:val="center"/>
          </w:tcPr>
          <w:p w14:paraId="5100C217" w14:textId="77777777" w:rsidR="006C2A78" w:rsidRPr="008C38C0" w:rsidRDefault="006C2A78" w:rsidP="004054D2">
            <w:pPr>
              <w:spacing w:line="36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C38C0">
              <w:rPr>
                <w:rFonts w:ascii="Times New Roman" w:hAnsi="Times New Roman" w:cs="Times New Roman"/>
                <w:b/>
                <w:lang w:val="sr-Cyrl-CS"/>
              </w:rPr>
              <w:t>ОПРЕМА</w:t>
            </w:r>
          </w:p>
        </w:tc>
        <w:tc>
          <w:tcPr>
            <w:tcW w:w="2772" w:type="dxa"/>
          </w:tcPr>
          <w:p w14:paraId="2522C5F9" w14:textId="77777777" w:rsidR="006C2A78" w:rsidRPr="008C38C0" w:rsidRDefault="006C2A78" w:rsidP="004054D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448" w:type="dxa"/>
          </w:tcPr>
          <w:p w14:paraId="42119E39" w14:textId="77777777"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78" w:rsidRPr="008C38C0" w14:paraId="5AC7B69C" w14:textId="77777777" w:rsidTr="004054D2">
        <w:tc>
          <w:tcPr>
            <w:tcW w:w="720" w:type="dxa"/>
            <w:vAlign w:val="center"/>
          </w:tcPr>
          <w:p w14:paraId="640339F7" w14:textId="77777777"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C38C0">
              <w:rPr>
                <w:rFonts w:ascii="Times New Roman" w:hAnsi="Times New Roman" w:cs="Times New Roman"/>
                <w:lang w:val="sr-Cyrl-CS"/>
              </w:rPr>
              <w:t>1.1</w:t>
            </w:r>
          </w:p>
        </w:tc>
        <w:tc>
          <w:tcPr>
            <w:tcW w:w="3960" w:type="dxa"/>
          </w:tcPr>
          <w:p w14:paraId="6AD3B569" w14:textId="77777777"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C38C0">
              <w:rPr>
                <w:rFonts w:ascii="Times New Roman" w:hAnsi="Times New Roman" w:cs="Times New Roman"/>
                <w:lang w:val="sr-Cyrl-CS"/>
              </w:rPr>
              <w:t>Сва опрема по шифри делатности (без м.возила, намештаја и рачунара)</w:t>
            </w:r>
          </w:p>
        </w:tc>
        <w:tc>
          <w:tcPr>
            <w:tcW w:w="2772" w:type="dxa"/>
            <w:vAlign w:val="center"/>
          </w:tcPr>
          <w:p w14:paraId="56E36093" w14:textId="77777777" w:rsidR="006C2A78" w:rsidRPr="00F00DA2" w:rsidRDefault="00227B5A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12.583.425,00</w:t>
            </w:r>
          </w:p>
        </w:tc>
        <w:tc>
          <w:tcPr>
            <w:tcW w:w="2448" w:type="dxa"/>
          </w:tcPr>
          <w:p w14:paraId="6BFCC2BD" w14:textId="77777777"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78" w:rsidRPr="00594F45" w14:paraId="0C9AF921" w14:textId="77777777" w:rsidTr="004054D2">
        <w:tc>
          <w:tcPr>
            <w:tcW w:w="720" w:type="dxa"/>
            <w:vAlign w:val="center"/>
          </w:tcPr>
          <w:p w14:paraId="3AB55284" w14:textId="77777777"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960" w:type="dxa"/>
          </w:tcPr>
          <w:p w14:paraId="592B759B" w14:textId="77777777"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C38C0">
              <w:rPr>
                <w:rFonts w:ascii="Times New Roman" w:hAnsi="Times New Roman" w:cs="Times New Roman"/>
                <w:lang w:val="sr-Cyrl-CS"/>
              </w:rPr>
              <w:t>ДОПЛАТАК за откуп амортизоване вредности код делимичних штета</w:t>
            </w:r>
          </w:p>
        </w:tc>
        <w:tc>
          <w:tcPr>
            <w:tcW w:w="2772" w:type="dxa"/>
          </w:tcPr>
          <w:p w14:paraId="734BAB79" w14:textId="77777777" w:rsidR="006C2A78" w:rsidRPr="008C38C0" w:rsidRDefault="006C2A78" w:rsidP="004054D2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14:paraId="38FE3DF0" w14:textId="77777777"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78" w:rsidRPr="00594F45" w14:paraId="2B696E9C" w14:textId="77777777" w:rsidTr="004054D2">
        <w:tc>
          <w:tcPr>
            <w:tcW w:w="720" w:type="dxa"/>
            <w:vAlign w:val="center"/>
          </w:tcPr>
          <w:p w14:paraId="305431C5" w14:textId="77777777"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960" w:type="dxa"/>
          </w:tcPr>
          <w:p w14:paraId="290610AF" w14:textId="77777777"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8C38C0">
              <w:rPr>
                <w:rFonts w:ascii="Times New Roman" w:hAnsi="Times New Roman" w:cs="Times New Roman"/>
                <w:lang w:val="sr-Cyrl-CS"/>
              </w:rPr>
              <w:t>ДОПЛАТАК за откуп одбитне франшизе</w:t>
            </w:r>
          </w:p>
        </w:tc>
        <w:tc>
          <w:tcPr>
            <w:tcW w:w="2772" w:type="dxa"/>
          </w:tcPr>
          <w:p w14:paraId="68BAD34D" w14:textId="77777777" w:rsidR="006C2A78" w:rsidRPr="008C38C0" w:rsidRDefault="006C2A78" w:rsidP="004054D2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14:paraId="624926FC" w14:textId="77777777"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78" w:rsidRPr="008C38C0" w14:paraId="424850A2" w14:textId="77777777" w:rsidTr="004054D2">
        <w:tc>
          <w:tcPr>
            <w:tcW w:w="720" w:type="dxa"/>
            <w:vAlign w:val="center"/>
          </w:tcPr>
          <w:p w14:paraId="06C52114" w14:textId="77777777"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C38C0">
              <w:rPr>
                <w:rFonts w:ascii="Times New Roman" w:hAnsi="Times New Roman" w:cs="Times New Roman"/>
                <w:b/>
                <w:lang w:val="sr-Cyrl-CS"/>
              </w:rPr>
              <w:t>2.</w:t>
            </w:r>
          </w:p>
        </w:tc>
        <w:tc>
          <w:tcPr>
            <w:tcW w:w="3960" w:type="dxa"/>
          </w:tcPr>
          <w:p w14:paraId="5392BDE7" w14:textId="77777777"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8C38C0">
              <w:rPr>
                <w:rFonts w:ascii="Times New Roman" w:hAnsi="Times New Roman" w:cs="Times New Roman"/>
                <w:b/>
                <w:lang w:val="sr-Cyrl-CS"/>
              </w:rPr>
              <w:t>МЕХАНИЧКА ОПРЕМА</w:t>
            </w:r>
          </w:p>
        </w:tc>
        <w:tc>
          <w:tcPr>
            <w:tcW w:w="2772" w:type="dxa"/>
          </w:tcPr>
          <w:p w14:paraId="3F8C2541" w14:textId="77777777" w:rsidR="006C2A78" w:rsidRPr="008C38C0" w:rsidRDefault="006C2A78" w:rsidP="004054D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448" w:type="dxa"/>
          </w:tcPr>
          <w:p w14:paraId="7E7DFC63" w14:textId="77777777"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78" w:rsidRPr="008C38C0" w14:paraId="5FD81A13" w14:textId="77777777" w:rsidTr="004054D2">
        <w:tc>
          <w:tcPr>
            <w:tcW w:w="720" w:type="dxa"/>
            <w:vAlign w:val="center"/>
          </w:tcPr>
          <w:p w14:paraId="6B4A3BA1" w14:textId="77777777"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C38C0">
              <w:rPr>
                <w:rFonts w:ascii="Times New Roman" w:hAnsi="Times New Roman" w:cs="Times New Roman"/>
                <w:lang w:val="sr-Cyrl-CS"/>
              </w:rPr>
              <w:t>2.1</w:t>
            </w:r>
          </w:p>
        </w:tc>
        <w:tc>
          <w:tcPr>
            <w:tcW w:w="3960" w:type="dxa"/>
          </w:tcPr>
          <w:p w14:paraId="19DE7518" w14:textId="77777777"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Инсталације </w:t>
            </w:r>
          </w:p>
        </w:tc>
        <w:tc>
          <w:tcPr>
            <w:tcW w:w="2772" w:type="dxa"/>
            <w:vAlign w:val="center"/>
          </w:tcPr>
          <w:p w14:paraId="063ED8E3" w14:textId="77777777" w:rsidR="006C2A78" w:rsidRPr="00227B5A" w:rsidRDefault="00227B5A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2.834.301,00</w:t>
            </w:r>
          </w:p>
        </w:tc>
        <w:tc>
          <w:tcPr>
            <w:tcW w:w="2448" w:type="dxa"/>
          </w:tcPr>
          <w:p w14:paraId="341334AA" w14:textId="77777777"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78" w:rsidRPr="00594F45" w14:paraId="18B17C99" w14:textId="77777777" w:rsidTr="004054D2">
        <w:tc>
          <w:tcPr>
            <w:tcW w:w="720" w:type="dxa"/>
            <w:vAlign w:val="center"/>
          </w:tcPr>
          <w:p w14:paraId="006D2D36" w14:textId="77777777"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960" w:type="dxa"/>
          </w:tcPr>
          <w:p w14:paraId="776C3014" w14:textId="77777777"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C38C0">
              <w:rPr>
                <w:rFonts w:ascii="Times New Roman" w:hAnsi="Times New Roman" w:cs="Times New Roman"/>
                <w:lang w:val="sr-Cyrl-CS"/>
              </w:rPr>
              <w:t>ДОПЛАТАК за откуп амортизоване вредности код делимичних штета</w:t>
            </w:r>
          </w:p>
        </w:tc>
        <w:tc>
          <w:tcPr>
            <w:tcW w:w="2772" w:type="dxa"/>
          </w:tcPr>
          <w:p w14:paraId="0C7D69B4" w14:textId="77777777"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</w:tcPr>
          <w:p w14:paraId="424CD5C3" w14:textId="77777777"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78" w:rsidRPr="00594F45" w14:paraId="0064EF1C" w14:textId="77777777" w:rsidTr="004054D2">
        <w:tc>
          <w:tcPr>
            <w:tcW w:w="720" w:type="dxa"/>
            <w:vAlign w:val="center"/>
          </w:tcPr>
          <w:p w14:paraId="6C05BC7E" w14:textId="77777777"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960" w:type="dxa"/>
          </w:tcPr>
          <w:p w14:paraId="331D0F7B" w14:textId="77777777"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C38C0">
              <w:rPr>
                <w:rFonts w:ascii="Times New Roman" w:hAnsi="Times New Roman" w:cs="Times New Roman"/>
                <w:lang w:val="sr-Cyrl-CS"/>
              </w:rPr>
              <w:t>ДОПЛАТАК за откуп одбитне франшизе</w:t>
            </w:r>
          </w:p>
        </w:tc>
        <w:tc>
          <w:tcPr>
            <w:tcW w:w="2772" w:type="dxa"/>
          </w:tcPr>
          <w:p w14:paraId="7CE7B620" w14:textId="77777777"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</w:tcPr>
          <w:p w14:paraId="6042DEA9" w14:textId="77777777"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78" w:rsidRPr="00594F45" w14:paraId="5284D596" w14:textId="77777777" w:rsidTr="004054D2">
        <w:trPr>
          <w:trHeight w:val="641"/>
        </w:trPr>
        <w:tc>
          <w:tcPr>
            <w:tcW w:w="7452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35C65C" w14:textId="77777777" w:rsidR="006C2A78" w:rsidRPr="008C38C0" w:rsidRDefault="006C2A78" w:rsidP="004054D2">
            <w:pPr>
              <w:spacing w:line="360" w:lineRule="auto"/>
              <w:jc w:val="right"/>
              <w:rPr>
                <w:rFonts w:ascii="Times New Roman" w:hAnsi="Times New Roman" w:cs="Times New Roman"/>
                <w:u w:val="single"/>
                <w:lang w:val="sr-Cyrl-CS"/>
              </w:rPr>
            </w:pPr>
            <w:r w:rsidRPr="008C38C0">
              <w:rPr>
                <w:rFonts w:ascii="Times New Roman" w:hAnsi="Times New Roman" w:cs="Times New Roman"/>
                <w:b/>
                <w:lang w:val="sr-Cyrl-CS"/>
              </w:rPr>
              <w:t>УКУПНА ПРЕМИЈА за осигурање машина од лома (1+2)</w:t>
            </w:r>
            <w:r>
              <w:rPr>
                <w:rFonts w:ascii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24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79250" w14:textId="77777777"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  <w:lang w:val="sr-Cyrl-CS"/>
              </w:rPr>
            </w:pPr>
          </w:p>
        </w:tc>
      </w:tr>
    </w:tbl>
    <w:p w14:paraId="4D02C31E" w14:textId="77777777" w:rsidR="006C2A78" w:rsidRDefault="006C2A78" w:rsidP="006C2A78">
      <w:pPr>
        <w:jc w:val="both"/>
        <w:rPr>
          <w:u w:val="single"/>
          <w:lang w:val="sr-Cyrl-CS"/>
        </w:rPr>
      </w:pPr>
    </w:p>
    <w:p w14:paraId="7E0437C0" w14:textId="77777777" w:rsidR="006C2A78" w:rsidRDefault="006C2A78" w:rsidP="006C2A78">
      <w:pPr>
        <w:jc w:val="both"/>
        <w:rPr>
          <w:u w:val="single"/>
          <w:lang w:val="sr-Cyrl-CS"/>
        </w:rPr>
      </w:pPr>
    </w:p>
    <w:p w14:paraId="02DBC980" w14:textId="77777777" w:rsidR="006C2A78" w:rsidRPr="0002605D" w:rsidRDefault="006C2A78" w:rsidP="006C2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2605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03. </w:t>
      </w:r>
      <w:r w:rsidRPr="0002605D">
        <w:rPr>
          <w:rFonts w:ascii="Times New Roman" w:hAnsi="Times New Roman" w:cs="Times New Roman"/>
          <w:b/>
          <w:sz w:val="24"/>
          <w:szCs w:val="24"/>
          <w:lang w:val="ru-RU"/>
        </w:rPr>
        <w:t>КОМБИНОВАНО ОСИГУРАЊЕ РАЧУНАРА</w:t>
      </w:r>
    </w:p>
    <w:p w14:paraId="44CDD3A5" w14:textId="77777777" w:rsidR="006C2A78" w:rsidRPr="00DF157A" w:rsidRDefault="006C2A78" w:rsidP="006C2A78">
      <w:pPr>
        <w:spacing w:after="0"/>
        <w:ind w:left="540"/>
        <w:jc w:val="both"/>
        <w:rPr>
          <w:rFonts w:ascii="Times New Roman" w:hAnsi="Times New Roman" w:cs="Times New Roman"/>
          <w:b/>
          <w:lang w:val="sr-Cyrl-CS"/>
        </w:rPr>
      </w:pPr>
    </w:p>
    <w:tbl>
      <w:tblPr>
        <w:tblW w:w="98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4073"/>
        <w:gridCol w:w="2842"/>
        <w:gridCol w:w="2135"/>
      </w:tblGrid>
      <w:tr w:rsidR="006C2A78" w:rsidRPr="0002605D" w14:paraId="3AFE02B5" w14:textId="77777777" w:rsidTr="004054D2">
        <w:tc>
          <w:tcPr>
            <w:tcW w:w="825" w:type="dxa"/>
            <w:vAlign w:val="center"/>
          </w:tcPr>
          <w:p w14:paraId="273D37DD" w14:textId="77777777"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C38C0">
              <w:rPr>
                <w:rFonts w:ascii="Times New Roman" w:hAnsi="Times New Roman" w:cs="Times New Roman"/>
                <w:lang w:val="sr-Cyrl-CS"/>
              </w:rPr>
              <w:t>Ред.бр</w:t>
            </w:r>
          </w:p>
        </w:tc>
        <w:tc>
          <w:tcPr>
            <w:tcW w:w="4073" w:type="dxa"/>
            <w:vAlign w:val="center"/>
          </w:tcPr>
          <w:p w14:paraId="7294D85F" w14:textId="77777777"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C38C0">
              <w:rPr>
                <w:rFonts w:ascii="Times New Roman" w:hAnsi="Times New Roman" w:cs="Times New Roman"/>
                <w:lang w:val="sr-Cyrl-CS"/>
              </w:rPr>
              <w:t>Предмет осигурања</w:t>
            </w:r>
          </w:p>
        </w:tc>
        <w:tc>
          <w:tcPr>
            <w:tcW w:w="2842" w:type="dxa"/>
            <w:vAlign w:val="center"/>
          </w:tcPr>
          <w:p w14:paraId="533DB277" w14:textId="77777777"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C38C0">
              <w:rPr>
                <w:rFonts w:ascii="Times New Roman" w:hAnsi="Times New Roman" w:cs="Times New Roman"/>
              </w:rPr>
              <w:t xml:space="preserve">Сума </w:t>
            </w:r>
            <w:r w:rsidRPr="008C38C0">
              <w:rPr>
                <w:rFonts w:ascii="Times New Roman" w:hAnsi="Times New Roman" w:cs="Times New Roman"/>
                <w:lang w:val="sr-Cyrl-CS"/>
              </w:rPr>
              <w:t>о</w:t>
            </w:r>
            <w:r w:rsidRPr="008C38C0">
              <w:rPr>
                <w:rFonts w:ascii="Times New Roman" w:hAnsi="Times New Roman" w:cs="Times New Roman"/>
              </w:rPr>
              <w:t>сигурања  НКВ</w:t>
            </w:r>
          </w:p>
        </w:tc>
        <w:tc>
          <w:tcPr>
            <w:tcW w:w="2135" w:type="dxa"/>
            <w:vAlign w:val="center"/>
          </w:tcPr>
          <w:p w14:paraId="00F4661C" w14:textId="77777777"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C38C0">
              <w:rPr>
                <w:rFonts w:ascii="Times New Roman" w:hAnsi="Times New Roman" w:cs="Times New Roman"/>
              </w:rPr>
              <w:t>Премија без пореза</w:t>
            </w:r>
          </w:p>
        </w:tc>
      </w:tr>
      <w:tr w:rsidR="006C2A78" w:rsidRPr="008C38C0" w14:paraId="0B1EE4E8" w14:textId="77777777" w:rsidTr="004054D2">
        <w:tc>
          <w:tcPr>
            <w:tcW w:w="825" w:type="dxa"/>
            <w:vAlign w:val="center"/>
          </w:tcPr>
          <w:p w14:paraId="3DBABEFC" w14:textId="77777777"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C38C0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4073" w:type="dxa"/>
          </w:tcPr>
          <w:p w14:paraId="403D97B3" w14:textId="77777777" w:rsidR="006C2A78" w:rsidRPr="003A5C32" w:rsidRDefault="006C2A78" w:rsidP="00C02F9F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C38C0">
              <w:rPr>
                <w:rFonts w:ascii="Times New Roman" w:hAnsi="Times New Roman" w:cs="Times New Roman"/>
              </w:rPr>
              <w:t>Сва рачунарска опрема која може бити предмет осигурања на дан 31.12.20</w:t>
            </w:r>
            <w:r>
              <w:rPr>
                <w:rFonts w:ascii="Times New Roman" w:hAnsi="Times New Roman" w:cs="Times New Roman"/>
              </w:rPr>
              <w:t>2</w:t>
            </w:r>
            <w:r w:rsidR="00C02F9F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2842" w:type="dxa"/>
            <w:vAlign w:val="center"/>
          </w:tcPr>
          <w:p w14:paraId="15F172D0" w14:textId="77777777" w:rsidR="006C2A78" w:rsidRPr="00F00DA2" w:rsidRDefault="00227B5A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632.682,00</w:t>
            </w:r>
          </w:p>
        </w:tc>
        <w:tc>
          <w:tcPr>
            <w:tcW w:w="2135" w:type="dxa"/>
          </w:tcPr>
          <w:p w14:paraId="6ACE65A9" w14:textId="77777777"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78" w:rsidRPr="00594F45" w14:paraId="48790539" w14:textId="77777777" w:rsidTr="004054D2">
        <w:tc>
          <w:tcPr>
            <w:tcW w:w="825" w:type="dxa"/>
          </w:tcPr>
          <w:p w14:paraId="3B4049F6" w14:textId="77777777"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073" w:type="dxa"/>
          </w:tcPr>
          <w:p w14:paraId="2C622641" w14:textId="77777777"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C38C0">
              <w:rPr>
                <w:rFonts w:ascii="Times New Roman" w:hAnsi="Times New Roman" w:cs="Times New Roman"/>
                <w:lang w:val="sr-Cyrl-CS"/>
              </w:rPr>
              <w:t>ДОПЛАТАК за откуп амортизоване вредности код делимичних штета</w:t>
            </w:r>
          </w:p>
        </w:tc>
        <w:tc>
          <w:tcPr>
            <w:tcW w:w="2842" w:type="dxa"/>
          </w:tcPr>
          <w:p w14:paraId="4C6254D1" w14:textId="77777777"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14:paraId="735CC185" w14:textId="77777777"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78" w:rsidRPr="00594F45" w14:paraId="385A2E5D" w14:textId="77777777" w:rsidTr="004054D2">
        <w:tc>
          <w:tcPr>
            <w:tcW w:w="825" w:type="dxa"/>
          </w:tcPr>
          <w:p w14:paraId="65CA49ED" w14:textId="77777777"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073" w:type="dxa"/>
          </w:tcPr>
          <w:p w14:paraId="1C82EA5B" w14:textId="77777777"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38C0">
              <w:rPr>
                <w:rFonts w:ascii="Times New Roman" w:hAnsi="Times New Roman" w:cs="Times New Roman"/>
                <w:lang w:val="sr-Cyrl-CS"/>
              </w:rPr>
              <w:t>ДОПЛАТАК за откуп одбитне франшизе</w:t>
            </w:r>
          </w:p>
        </w:tc>
        <w:tc>
          <w:tcPr>
            <w:tcW w:w="2842" w:type="dxa"/>
          </w:tcPr>
          <w:p w14:paraId="6565760E" w14:textId="77777777"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14:paraId="006EDE7E" w14:textId="77777777"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78" w:rsidRPr="00594F45" w14:paraId="0E6C4D57" w14:textId="77777777" w:rsidTr="004054D2">
        <w:trPr>
          <w:trHeight w:val="391"/>
        </w:trPr>
        <w:tc>
          <w:tcPr>
            <w:tcW w:w="774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B16E2A" w14:textId="77777777" w:rsidR="006C2A78" w:rsidRPr="008C38C0" w:rsidRDefault="006C2A78" w:rsidP="004054D2">
            <w:pPr>
              <w:spacing w:line="360" w:lineRule="auto"/>
              <w:jc w:val="right"/>
              <w:rPr>
                <w:rFonts w:ascii="Times New Roman" w:hAnsi="Times New Roman" w:cs="Times New Roman"/>
                <w:u w:val="single"/>
                <w:lang w:val="sr-Cyrl-CS"/>
              </w:rPr>
            </w:pPr>
            <w:r w:rsidRPr="008C38C0">
              <w:rPr>
                <w:rFonts w:ascii="Times New Roman" w:hAnsi="Times New Roman" w:cs="Times New Roman"/>
                <w:b/>
                <w:lang w:val="sr-Cyrl-CS"/>
              </w:rPr>
              <w:t>УКУПНА ПРЕМИЈА за осигурање рачунара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21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C3866" w14:textId="77777777"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  <w:lang w:val="sr-Cyrl-CS"/>
              </w:rPr>
            </w:pPr>
          </w:p>
        </w:tc>
      </w:tr>
    </w:tbl>
    <w:p w14:paraId="6BDFC37E" w14:textId="77777777" w:rsidR="006C2A78" w:rsidRDefault="006C2A78" w:rsidP="006C2A78">
      <w:pPr>
        <w:jc w:val="both"/>
        <w:rPr>
          <w:u w:val="single"/>
          <w:lang w:val="sr-Cyrl-CS"/>
        </w:rPr>
      </w:pPr>
    </w:p>
    <w:p w14:paraId="025B9E28" w14:textId="77777777" w:rsidR="006C2A78" w:rsidRPr="0002605D" w:rsidRDefault="006C2A78" w:rsidP="006C2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2605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04. </w:t>
      </w:r>
      <w:r w:rsidRPr="0002605D">
        <w:rPr>
          <w:rFonts w:ascii="Times New Roman" w:hAnsi="Times New Roman" w:cs="Times New Roman"/>
          <w:b/>
          <w:sz w:val="24"/>
          <w:szCs w:val="24"/>
          <w:lang w:val="ru-RU"/>
        </w:rPr>
        <w:t>ПРОВАЛНА КРАЂА И РАЗБОЈНИШТВО</w:t>
      </w:r>
    </w:p>
    <w:p w14:paraId="0FCF0EDE" w14:textId="77777777" w:rsidR="006C2A78" w:rsidRPr="00DF157A" w:rsidRDefault="006C2A78" w:rsidP="006C2A78">
      <w:pPr>
        <w:spacing w:after="0"/>
        <w:ind w:left="284"/>
        <w:jc w:val="both"/>
        <w:rPr>
          <w:rFonts w:ascii="Times New Roman" w:hAnsi="Times New Roman" w:cs="Times New Roman"/>
          <w:b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3678"/>
        <w:gridCol w:w="2720"/>
        <w:gridCol w:w="2019"/>
      </w:tblGrid>
      <w:tr w:rsidR="006C2A78" w:rsidRPr="0002605D" w14:paraId="5CDAF285" w14:textId="77777777" w:rsidTr="004054D2">
        <w:tc>
          <w:tcPr>
            <w:tcW w:w="825" w:type="dxa"/>
            <w:vAlign w:val="center"/>
          </w:tcPr>
          <w:p w14:paraId="157A262E" w14:textId="77777777"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C38C0">
              <w:rPr>
                <w:rFonts w:ascii="Times New Roman" w:hAnsi="Times New Roman" w:cs="Times New Roman"/>
                <w:lang w:val="sr-Cyrl-CS"/>
              </w:rPr>
              <w:t>Ред.бр</w:t>
            </w:r>
          </w:p>
        </w:tc>
        <w:tc>
          <w:tcPr>
            <w:tcW w:w="3998" w:type="dxa"/>
            <w:vAlign w:val="center"/>
          </w:tcPr>
          <w:p w14:paraId="0A1780CA" w14:textId="77777777"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C38C0">
              <w:rPr>
                <w:rFonts w:ascii="Times New Roman" w:hAnsi="Times New Roman" w:cs="Times New Roman"/>
              </w:rPr>
              <w:t>Предмет Осигурања</w:t>
            </w:r>
          </w:p>
        </w:tc>
        <w:tc>
          <w:tcPr>
            <w:tcW w:w="2917" w:type="dxa"/>
            <w:vAlign w:val="center"/>
          </w:tcPr>
          <w:p w14:paraId="42B48333" w14:textId="77777777"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C38C0">
              <w:rPr>
                <w:rFonts w:ascii="Times New Roman" w:hAnsi="Times New Roman" w:cs="Times New Roman"/>
              </w:rPr>
              <w:t xml:space="preserve">Сума </w:t>
            </w:r>
            <w:r w:rsidRPr="008C38C0">
              <w:rPr>
                <w:rFonts w:ascii="Times New Roman" w:hAnsi="Times New Roman" w:cs="Times New Roman"/>
                <w:lang w:val="sr-Cyrl-CS"/>
              </w:rPr>
              <w:t>о</w:t>
            </w:r>
            <w:r w:rsidRPr="008C38C0">
              <w:rPr>
                <w:rFonts w:ascii="Times New Roman" w:hAnsi="Times New Roman" w:cs="Times New Roman"/>
              </w:rPr>
              <w:t>сигурања</w:t>
            </w:r>
          </w:p>
        </w:tc>
        <w:tc>
          <w:tcPr>
            <w:tcW w:w="2160" w:type="dxa"/>
            <w:vAlign w:val="center"/>
          </w:tcPr>
          <w:p w14:paraId="221A0FC0" w14:textId="77777777"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C38C0">
              <w:rPr>
                <w:rFonts w:ascii="Times New Roman" w:hAnsi="Times New Roman" w:cs="Times New Roman"/>
              </w:rPr>
              <w:t>Премија без пореза</w:t>
            </w:r>
          </w:p>
        </w:tc>
      </w:tr>
      <w:tr w:rsidR="006C2A78" w:rsidRPr="008C38C0" w14:paraId="247D32D8" w14:textId="77777777" w:rsidTr="004054D2">
        <w:tc>
          <w:tcPr>
            <w:tcW w:w="825" w:type="dxa"/>
            <w:vAlign w:val="center"/>
          </w:tcPr>
          <w:p w14:paraId="5696B3E1" w14:textId="77777777"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C38C0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3998" w:type="dxa"/>
          </w:tcPr>
          <w:p w14:paraId="6E7F973A" w14:textId="77777777"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C38C0">
              <w:rPr>
                <w:rFonts w:ascii="Times New Roman" w:hAnsi="Times New Roman" w:cs="Times New Roman"/>
                <w:lang w:val="sr-Cyrl-CS"/>
              </w:rPr>
              <w:t>Сав н</w:t>
            </w:r>
            <w:r w:rsidRPr="008C38C0">
              <w:rPr>
                <w:rFonts w:ascii="Times New Roman" w:hAnsi="Times New Roman" w:cs="Times New Roman"/>
              </w:rPr>
              <w:t xml:space="preserve">амештај и </w:t>
            </w:r>
            <w:r w:rsidRPr="008C38C0">
              <w:rPr>
                <w:rFonts w:ascii="Times New Roman" w:hAnsi="Times New Roman" w:cs="Times New Roman"/>
                <w:lang w:val="sr-Cyrl-CS"/>
              </w:rPr>
              <w:t>у</w:t>
            </w:r>
            <w:r w:rsidRPr="008C38C0">
              <w:rPr>
                <w:rFonts w:ascii="Times New Roman" w:hAnsi="Times New Roman" w:cs="Times New Roman"/>
              </w:rPr>
              <w:t>ређаји у закључаним објект</w:t>
            </w:r>
            <w:r w:rsidRPr="008C38C0">
              <w:rPr>
                <w:rFonts w:ascii="Times New Roman" w:hAnsi="Times New Roman" w:cs="Times New Roman"/>
                <w:lang w:val="sr-Cyrl-CS"/>
              </w:rPr>
              <w:t>има, на „исцрпиви први ризик“</w:t>
            </w:r>
          </w:p>
        </w:tc>
        <w:tc>
          <w:tcPr>
            <w:tcW w:w="2917" w:type="dxa"/>
            <w:vAlign w:val="center"/>
          </w:tcPr>
          <w:p w14:paraId="2FD979C4" w14:textId="77777777" w:rsidR="006C2A78" w:rsidRPr="00227B5A" w:rsidRDefault="00227B5A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700.000,00</w:t>
            </w:r>
          </w:p>
        </w:tc>
        <w:tc>
          <w:tcPr>
            <w:tcW w:w="2160" w:type="dxa"/>
            <w:vAlign w:val="center"/>
          </w:tcPr>
          <w:p w14:paraId="45212B0C" w14:textId="77777777" w:rsidR="006C2A78" w:rsidRPr="006D3BC1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78" w:rsidRPr="00594F45" w14:paraId="55F27124" w14:textId="77777777" w:rsidTr="004054D2">
        <w:tc>
          <w:tcPr>
            <w:tcW w:w="825" w:type="dxa"/>
            <w:vAlign w:val="center"/>
          </w:tcPr>
          <w:p w14:paraId="721446E2" w14:textId="77777777"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C38C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98" w:type="dxa"/>
          </w:tcPr>
          <w:p w14:paraId="0EF031B5" w14:textId="77777777"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C38C0">
              <w:rPr>
                <w:rFonts w:ascii="Times New Roman" w:hAnsi="Times New Roman" w:cs="Times New Roman"/>
                <w:lang w:val="sr-Cyrl-CS"/>
              </w:rPr>
              <w:t>Доплатак за откуп одбитне франшизе</w:t>
            </w:r>
          </w:p>
        </w:tc>
        <w:tc>
          <w:tcPr>
            <w:tcW w:w="2917" w:type="dxa"/>
            <w:vAlign w:val="center"/>
          </w:tcPr>
          <w:p w14:paraId="2FAFABEB" w14:textId="77777777" w:rsidR="006C2A78" w:rsidRPr="006D3BC1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vAlign w:val="center"/>
          </w:tcPr>
          <w:p w14:paraId="016334EF" w14:textId="77777777" w:rsidR="006C2A78" w:rsidRPr="006D3BC1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78" w:rsidRPr="008C38C0" w14:paraId="3C76B638" w14:textId="77777777" w:rsidTr="004054D2">
        <w:tc>
          <w:tcPr>
            <w:tcW w:w="825" w:type="dxa"/>
            <w:vAlign w:val="center"/>
          </w:tcPr>
          <w:p w14:paraId="50EB5462" w14:textId="77777777"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3998" w:type="dxa"/>
          </w:tcPr>
          <w:p w14:paraId="6F1124E4" w14:textId="77777777"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Залихе материјала на „први ризик“</w:t>
            </w:r>
          </w:p>
        </w:tc>
        <w:tc>
          <w:tcPr>
            <w:tcW w:w="2917" w:type="dxa"/>
            <w:vAlign w:val="center"/>
          </w:tcPr>
          <w:p w14:paraId="7FC1313D" w14:textId="77777777" w:rsidR="006C2A78" w:rsidRPr="00227B5A" w:rsidRDefault="00227B5A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700.000,00</w:t>
            </w:r>
          </w:p>
        </w:tc>
        <w:tc>
          <w:tcPr>
            <w:tcW w:w="2160" w:type="dxa"/>
            <w:vAlign w:val="center"/>
          </w:tcPr>
          <w:p w14:paraId="318AFF73" w14:textId="77777777" w:rsidR="006C2A78" w:rsidRPr="006D3BC1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78" w:rsidRPr="00594F45" w14:paraId="137495E4" w14:textId="77777777" w:rsidTr="004054D2">
        <w:tc>
          <w:tcPr>
            <w:tcW w:w="825" w:type="dxa"/>
            <w:vAlign w:val="center"/>
          </w:tcPr>
          <w:p w14:paraId="31395B36" w14:textId="77777777"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  <w:r w:rsidRPr="008C38C0">
              <w:rPr>
                <w:rFonts w:ascii="Times New Roman" w:hAnsi="Times New Roman" w:cs="Times New Roman"/>
                <w:lang w:val="sr-Cyrl-CS"/>
              </w:rPr>
              <w:t>.1.</w:t>
            </w:r>
          </w:p>
        </w:tc>
        <w:tc>
          <w:tcPr>
            <w:tcW w:w="3998" w:type="dxa"/>
          </w:tcPr>
          <w:p w14:paraId="006CEA6E" w14:textId="77777777"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C38C0">
              <w:rPr>
                <w:rFonts w:ascii="Times New Roman" w:hAnsi="Times New Roman" w:cs="Times New Roman"/>
                <w:lang w:val="sr-Cyrl-CS"/>
              </w:rPr>
              <w:t>Доплатак за откуп одбитне франшизе</w:t>
            </w:r>
          </w:p>
        </w:tc>
        <w:tc>
          <w:tcPr>
            <w:tcW w:w="2917" w:type="dxa"/>
            <w:vAlign w:val="center"/>
          </w:tcPr>
          <w:p w14:paraId="6D6A4032" w14:textId="77777777" w:rsidR="006C2A78" w:rsidRPr="006D3BC1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202DADE3" w14:textId="77777777" w:rsidR="006C2A78" w:rsidRPr="006D3BC1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78" w:rsidRPr="00594F45" w14:paraId="650005C3" w14:textId="77777777" w:rsidTr="004054D2">
        <w:trPr>
          <w:trHeight w:val="463"/>
        </w:trPr>
        <w:tc>
          <w:tcPr>
            <w:tcW w:w="774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A6F6AF" w14:textId="77777777" w:rsidR="006C2A78" w:rsidRPr="008C38C0" w:rsidRDefault="006C2A78" w:rsidP="004054D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lang w:val="sr-Cyrl-CS"/>
              </w:rPr>
            </w:pPr>
            <w:r w:rsidRPr="008C38C0">
              <w:rPr>
                <w:rFonts w:ascii="Times New Roman" w:hAnsi="Times New Roman" w:cs="Times New Roman"/>
                <w:b/>
                <w:lang w:val="sr-Cyrl-CS"/>
              </w:rPr>
              <w:t>УКУПНА ПРЕМИЈА за осигурање од пров. крађе и разбојништа (1+2)</w:t>
            </w:r>
            <w:r>
              <w:rPr>
                <w:rFonts w:ascii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21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5293E1" w14:textId="77777777" w:rsidR="006C2A78" w:rsidRPr="008C38C0" w:rsidRDefault="006C2A78" w:rsidP="004054D2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  <w:lang w:val="sr-Cyrl-CS"/>
              </w:rPr>
            </w:pPr>
          </w:p>
        </w:tc>
      </w:tr>
    </w:tbl>
    <w:p w14:paraId="4CEA00C0" w14:textId="77777777" w:rsidR="006C2A78" w:rsidRDefault="006C2A78" w:rsidP="006C2A78">
      <w:pPr>
        <w:jc w:val="both"/>
        <w:rPr>
          <w:b/>
          <w:u w:val="single"/>
          <w:lang w:val="sr-Cyrl-CS"/>
        </w:rPr>
      </w:pPr>
    </w:p>
    <w:p w14:paraId="482BA9B4" w14:textId="77777777" w:rsidR="006C2A78" w:rsidRPr="0002605D" w:rsidRDefault="006C2A78" w:rsidP="006C2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2605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05. </w:t>
      </w:r>
      <w:r w:rsidRPr="0002605D">
        <w:rPr>
          <w:rFonts w:ascii="Times New Roman" w:hAnsi="Times New Roman" w:cs="Times New Roman"/>
          <w:b/>
          <w:sz w:val="24"/>
          <w:szCs w:val="24"/>
          <w:lang w:val="ru-RU"/>
        </w:rPr>
        <w:t>ОСИГУРАЊЕ СТАКЛА ОД ЛОМА</w:t>
      </w:r>
    </w:p>
    <w:p w14:paraId="4E1A4411" w14:textId="77777777" w:rsidR="006C2A78" w:rsidRPr="00C73AE4" w:rsidRDefault="006C2A78" w:rsidP="006C2A78">
      <w:pPr>
        <w:spacing w:after="0"/>
        <w:ind w:left="540"/>
        <w:jc w:val="both"/>
        <w:rPr>
          <w:rFonts w:ascii="Times New Roman" w:hAnsi="Times New Roman" w:cs="Times New Roman"/>
          <w:b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3678"/>
        <w:gridCol w:w="2717"/>
        <w:gridCol w:w="2022"/>
      </w:tblGrid>
      <w:tr w:rsidR="006C2A78" w:rsidRPr="0002605D" w14:paraId="4F24A2EB" w14:textId="77777777" w:rsidTr="004054D2">
        <w:tc>
          <w:tcPr>
            <w:tcW w:w="825" w:type="dxa"/>
            <w:vAlign w:val="center"/>
          </w:tcPr>
          <w:p w14:paraId="60B22CAC" w14:textId="77777777"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C38C0">
              <w:rPr>
                <w:rFonts w:ascii="Times New Roman" w:hAnsi="Times New Roman" w:cs="Times New Roman"/>
                <w:lang w:val="sr-Cyrl-CS"/>
              </w:rPr>
              <w:t>Ред.бр</w:t>
            </w:r>
          </w:p>
        </w:tc>
        <w:tc>
          <w:tcPr>
            <w:tcW w:w="3995" w:type="dxa"/>
            <w:vAlign w:val="center"/>
          </w:tcPr>
          <w:p w14:paraId="2E689CED" w14:textId="77777777"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C38C0">
              <w:rPr>
                <w:rFonts w:ascii="Times New Roman" w:hAnsi="Times New Roman" w:cs="Times New Roman"/>
              </w:rPr>
              <w:t>Предмет осигурања</w:t>
            </w:r>
          </w:p>
        </w:tc>
        <w:tc>
          <w:tcPr>
            <w:tcW w:w="2920" w:type="dxa"/>
            <w:vAlign w:val="center"/>
          </w:tcPr>
          <w:p w14:paraId="7E58ECC9" w14:textId="77777777"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C38C0">
              <w:rPr>
                <w:rFonts w:ascii="Times New Roman" w:hAnsi="Times New Roman" w:cs="Times New Roman"/>
              </w:rPr>
              <w:t xml:space="preserve">Сума </w:t>
            </w:r>
            <w:r w:rsidRPr="008C38C0">
              <w:rPr>
                <w:rFonts w:ascii="Times New Roman" w:hAnsi="Times New Roman" w:cs="Times New Roman"/>
                <w:lang w:val="sr-Cyrl-CS"/>
              </w:rPr>
              <w:t>о</w:t>
            </w:r>
            <w:r w:rsidRPr="008C38C0">
              <w:rPr>
                <w:rFonts w:ascii="Times New Roman" w:hAnsi="Times New Roman" w:cs="Times New Roman"/>
              </w:rPr>
              <w:t>сигурања</w:t>
            </w:r>
          </w:p>
        </w:tc>
        <w:tc>
          <w:tcPr>
            <w:tcW w:w="2160" w:type="dxa"/>
            <w:vAlign w:val="center"/>
          </w:tcPr>
          <w:p w14:paraId="3480E02B" w14:textId="77777777"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C38C0">
              <w:rPr>
                <w:rFonts w:ascii="Times New Roman" w:hAnsi="Times New Roman" w:cs="Times New Roman"/>
              </w:rPr>
              <w:t>Премија без пореза</w:t>
            </w:r>
          </w:p>
        </w:tc>
      </w:tr>
      <w:tr w:rsidR="006C2A78" w:rsidRPr="0002605D" w14:paraId="52E38DE9" w14:textId="77777777" w:rsidTr="004054D2">
        <w:tc>
          <w:tcPr>
            <w:tcW w:w="825" w:type="dxa"/>
            <w:vAlign w:val="center"/>
          </w:tcPr>
          <w:p w14:paraId="4B8AEE48" w14:textId="77777777"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C38C0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3995" w:type="dxa"/>
            <w:vAlign w:val="center"/>
          </w:tcPr>
          <w:p w14:paraId="2BE422FD" w14:textId="77777777" w:rsidR="006C2A78" w:rsidRPr="000E094A" w:rsidRDefault="006C2A78" w:rsidP="004054D2">
            <w:pPr>
              <w:spacing w:line="36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0E094A">
              <w:rPr>
                <w:rFonts w:ascii="Times New Roman" w:hAnsi="Times New Roman" w:cs="Times New Roman"/>
                <w:b/>
                <w:lang w:val="sr-Cyrl-CS"/>
              </w:rPr>
              <w:t xml:space="preserve">Стакло-непомично </w:t>
            </w:r>
            <w:r w:rsidRPr="000E094A">
              <w:rPr>
                <w:rFonts w:ascii="Times New Roman" w:hAnsi="Times New Roman" w:cs="Times New Roman"/>
                <w:b/>
              </w:rPr>
              <w:t>4мм</w:t>
            </w:r>
          </w:p>
        </w:tc>
        <w:tc>
          <w:tcPr>
            <w:tcW w:w="2920" w:type="dxa"/>
            <w:vAlign w:val="center"/>
          </w:tcPr>
          <w:p w14:paraId="6A1F0DCA" w14:textId="77777777" w:rsidR="006C2A78" w:rsidRPr="00227B5A" w:rsidRDefault="00227B5A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150.000,00</w:t>
            </w:r>
          </w:p>
        </w:tc>
        <w:tc>
          <w:tcPr>
            <w:tcW w:w="2160" w:type="dxa"/>
            <w:vAlign w:val="center"/>
          </w:tcPr>
          <w:p w14:paraId="4460DBF8" w14:textId="77777777"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A78" w:rsidRPr="00594F45" w14:paraId="316DD4D5" w14:textId="77777777" w:rsidTr="004054D2">
        <w:trPr>
          <w:trHeight w:val="513"/>
        </w:trPr>
        <w:tc>
          <w:tcPr>
            <w:tcW w:w="774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C81528" w14:textId="77777777" w:rsidR="006C2A78" w:rsidRPr="008C38C0" w:rsidRDefault="006C2A78" w:rsidP="004054D2">
            <w:pPr>
              <w:pStyle w:val="msolistparagraph0"/>
              <w:spacing w:line="360" w:lineRule="auto"/>
              <w:ind w:left="0"/>
              <w:jc w:val="right"/>
              <w:rPr>
                <w:rFonts w:eastAsia="Lucida Sans Unicode"/>
                <w:kern w:val="2"/>
                <w:lang w:val="sr-Latn-CS"/>
              </w:rPr>
            </w:pPr>
            <w:r w:rsidRPr="008C38C0">
              <w:rPr>
                <w:b/>
                <w:lang w:val="sr-Cyrl-CS"/>
              </w:rPr>
              <w:t>УКУПНА ПРЕМИЈА за осигурање стакла од лома</w:t>
            </w:r>
            <w:r>
              <w:rPr>
                <w:b/>
                <w:lang w:val="sr-Cyrl-CS"/>
              </w:rPr>
              <w:t xml:space="preserve"> ( 1+2 ):</w:t>
            </w:r>
          </w:p>
        </w:tc>
        <w:tc>
          <w:tcPr>
            <w:tcW w:w="2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0A6DA" w14:textId="77777777" w:rsidR="006C2A78" w:rsidRPr="008C38C0" w:rsidRDefault="006C2A78" w:rsidP="004054D2">
            <w:pPr>
              <w:pStyle w:val="msolistparagraph0"/>
              <w:spacing w:line="360" w:lineRule="auto"/>
              <w:ind w:left="108"/>
              <w:jc w:val="both"/>
              <w:rPr>
                <w:rFonts w:eastAsia="Lucida Sans Unicode"/>
                <w:kern w:val="2"/>
                <w:lang w:val="sr-Latn-CS"/>
              </w:rPr>
            </w:pPr>
          </w:p>
        </w:tc>
      </w:tr>
    </w:tbl>
    <w:p w14:paraId="5D8ACED6" w14:textId="77777777" w:rsidR="006C2A78" w:rsidRDefault="006C2A78" w:rsidP="006C2A78">
      <w:pPr>
        <w:spacing w:before="240" w:after="240"/>
        <w:jc w:val="center"/>
        <w:rPr>
          <w:rFonts w:ascii="Times New Roman" w:hAnsi="Times New Roman"/>
          <w:b/>
          <w:i/>
          <w:sz w:val="20"/>
          <w:szCs w:val="20"/>
          <w:lang w:val="sr-Cyrl-CS"/>
        </w:rPr>
      </w:pPr>
      <w:r>
        <w:rPr>
          <w:rFonts w:ascii="Times New Roman" w:hAnsi="Times New Roman"/>
          <w:b/>
          <w:i/>
          <w:sz w:val="20"/>
          <w:szCs w:val="20"/>
          <w:lang w:val="sr-Cyrl-CS"/>
        </w:rPr>
        <w:t xml:space="preserve">    </w:t>
      </w:r>
    </w:p>
    <w:p w14:paraId="312DD151" w14:textId="77777777" w:rsidR="006C2A78" w:rsidRDefault="006C2A78" w:rsidP="006C2A78">
      <w:pPr>
        <w:spacing w:before="240" w:after="240"/>
        <w:jc w:val="center"/>
        <w:rPr>
          <w:rFonts w:ascii="Times New Roman" w:hAnsi="Times New Roman"/>
          <w:b/>
          <w:i/>
          <w:sz w:val="20"/>
          <w:szCs w:val="20"/>
          <w:lang w:val="sr-Cyrl-CS"/>
        </w:rPr>
      </w:pPr>
    </w:p>
    <w:p w14:paraId="45C3E7A4" w14:textId="77777777" w:rsidR="006C2A78" w:rsidRDefault="006C2A78" w:rsidP="006C2A78">
      <w:pPr>
        <w:spacing w:before="240" w:after="240"/>
        <w:jc w:val="center"/>
        <w:rPr>
          <w:rFonts w:ascii="Times New Roman" w:hAnsi="Times New Roman"/>
          <w:b/>
          <w:i/>
          <w:sz w:val="20"/>
          <w:szCs w:val="20"/>
          <w:lang w:val="sr-Cyrl-CS"/>
        </w:rPr>
      </w:pPr>
    </w:p>
    <w:p w14:paraId="079A68E8" w14:textId="77777777" w:rsidR="006C2A78" w:rsidRPr="00227B5A" w:rsidRDefault="006C2A78" w:rsidP="006C2A78">
      <w:pPr>
        <w:spacing w:before="240" w:after="240"/>
        <w:jc w:val="center"/>
        <w:rPr>
          <w:rFonts w:ascii="Times New Roman" w:hAnsi="Times New Roman"/>
          <w:i/>
          <w:sz w:val="20"/>
          <w:szCs w:val="20"/>
          <w:lang w:val="sr-Cyrl-CS"/>
        </w:rPr>
      </w:pPr>
    </w:p>
    <w:p w14:paraId="49B73617" w14:textId="77777777" w:rsidR="006C2A78" w:rsidRPr="00227B5A" w:rsidRDefault="006C2A78" w:rsidP="006C2A78">
      <w:pPr>
        <w:spacing w:before="240" w:after="240"/>
        <w:jc w:val="center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076"/>
        <w:gridCol w:w="2160"/>
      </w:tblGrid>
      <w:tr w:rsidR="006C2A78" w:rsidRPr="00227B5A" w14:paraId="4B0A7A4C" w14:textId="77777777" w:rsidTr="004054D2">
        <w:trPr>
          <w:trHeight w:val="298"/>
        </w:trPr>
        <w:tc>
          <w:tcPr>
            <w:tcW w:w="9956" w:type="dxa"/>
            <w:gridSpan w:val="3"/>
            <w:vAlign w:val="bottom"/>
          </w:tcPr>
          <w:p w14:paraId="14A2F7D6" w14:textId="77777777" w:rsidR="006C2A78" w:rsidRPr="00227B5A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7B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РЕКАПИТУЛАЦИЈА – ОСИГУРАЊЕ ИМОВИНЕ</w:t>
            </w:r>
          </w:p>
        </w:tc>
      </w:tr>
      <w:tr w:rsidR="006C2A78" w:rsidRPr="00227B5A" w14:paraId="74E0CE01" w14:textId="77777777" w:rsidTr="004054D2">
        <w:tc>
          <w:tcPr>
            <w:tcW w:w="720" w:type="dxa"/>
            <w:vAlign w:val="center"/>
          </w:tcPr>
          <w:p w14:paraId="6C02A03B" w14:textId="77777777" w:rsidR="006C2A78" w:rsidRPr="00227B5A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7B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Ред.бр.</w:t>
            </w:r>
          </w:p>
        </w:tc>
        <w:tc>
          <w:tcPr>
            <w:tcW w:w="7076" w:type="dxa"/>
            <w:vAlign w:val="center"/>
          </w:tcPr>
          <w:p w14:paraId="3BC9E37B" w14:textId="77777777" w:rsidR="006C2A78" w:rsidRPr="00227B5A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7B5A">
              <w:rPr>
                <w:rFonts w:ascii="Times New Roman" w:hAnsi="Times New Roman" w:cs="Times New Roman"/>
                <w:sz w:val="24"/>
                <w:szCs w:val="24"/>
              </w:rPr>
              <w:t>Предмет осигурања</w:t>
            </w:r>
          </w:p>
        </w:tc>
        <w:tc>
          <w:tcPr>
            <w:tcW w:w="2160" w:type="dxa"/>
            <w:vAlign w:val="center"/>
          </w:tcPr>
          <w:p w14:paraId="4B28BCD3" w14:textId="77777777" w:rsidR="006C2A78" w:rsidRPr="00227B5A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7B5A">
              <w:rPr>
                <w:rFonts w:ascii="Times New Roman" w:hAnsi="Times New Roman" w:cs="Times New Roman"/>
                <w:sz w:val="24"/>
                <w:szCs w:val="24"/>
              </w:rPr>
              <w:t>Премија без порез</w:t>
            </w:r>
            <w:r w:rsidRPr="00227B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</w:tr>
      <w:tr w:rsidR="006C2A78" w:rsidRPr="00227B5A" w14:paraId="51B78D30" w14:textId="77777777" w:rsidTr="004054D2">
        <w:tc>
          <w:tcPr>
            <w:tcW w:w="720" w:type="dxa"/>
            <w:vAlign w:val="center"/>
          </w:tcPr>
          <w:p w14:paraId="6F4BF705" w14:textId="77777777" w:rsidR="006C2A78" w:rsidRPr="00227B5A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7B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01</w:t>
            </w:r>
          </w:p>
        </w:tc>
        <w:tc>
          <w:tcPr>
            <w:tcW w:w="7076" w:type="dxa"/>
            <w:vAlign w:val="center"/>
          </w:tcPr>
          <w:p w14:paraId="505061FE" w14:textId="77777777" w:rsidR="006C2A78" w:rsidRPr="00227B5A" w:rsidRDefault="006C2A78" w:rsidP="004054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B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ОСИГУРАЊЕ ОД РИЗИКА ПОЖАРА И НЕКИХ ДРУГИХ ОПАСНОСТИ</w:t>
            </w:r>
          </w:p>
        </w:tc>
        <w:tc>
          <w:tcPr>
            <w:tcW w:w="2160" w:type="dxa"/>
            <w:vAlign w:val="center"/>
          </w:tcPr>
          <w:p w14:paraId="36CC2BC2" w14:textId="77777777" w:rsidR="006C2A78" w:rsidRPr="00227B5A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78" w:rsidRPr="00227B5A" w14:paraId="008FAB0E" w14:textId="77777777" w:rsidTr="004054D2">
        <w:tc>
          <w:tcPr>
            <w:tcW w:w="720" w:type="dxa"/>
            <w:vAlign w:val="center"/>
          </w:tcPr>
          <w:p w14:paraId="09B050DE" w14:textId="77777777" w:rsidR="006C2A78" w:rsidRPr="00227B5A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7B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02</w:t>
            </w:r>
          </w:p>
        </w:tc>
        <w:tc>
          <w:tcPr>
            <w:tcW w:w="7076" w:type="dxa"/>
            <w:vAlign w:val="center"/>
          </w:tcPr>
          <w:p w14:paraId="4C1B13BD" w14:textId="77777777" w:rsidR="006C2A78" w:rsidRPr="00227B5A" w:rsidRDefault="006C2A78" w:rsidP="004054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B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ЛОМ МАШИНА</w:t>
            </w:r>
          </w:p>
        </w:tc>
        <w:tc>
          <w:tcPr>
            <w:tcW w:w="2160" w:type="dxa"/>
            <w:vAlign w:val="center"/>
          </w:tcPr>
          <w:p w14:paraId="45D11140" w14:textId="77777777" w:rsidR="006C2A78" w:rsidRPr="00227B5A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78" w:rsidRPr="00227B5A" w14:paraId="50FA677F" w14:textId="77777777" w:rsidTr="004054D2">
        <w:tc>
          <w:tcPr>
            <w:tcW w:w="720" w:type="dxa"/>
            <w:vAlign w:val="center"/>
          </w:tcPr>
          <w:p w14:paraId="22A1F3A8" w14:textId="77777777" w:rsidR="006C2A78" w:rsidRPr="00227B5A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7B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03</w:t>
            </w:r>
          </w:p>
        </w:tc>
        <w:tc>
          <w:tcPr>
            <w:tcW w:w="7076" w:type="dxa"/>
            <w:vAlign w:val="center"/>
          </w:tcPr>
          <w:p w14:paraId="3A0D3705" w14:textId="77777777" w:rsidR="006C2A78" w:rsidRPr="00227B5A" w:rsidRDefault="006C2A78" w:rsidP="004054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B5A">
              <w:rPr>
                <w:rFonts w:ascii="Times New Roman" w:hAnsi="Times New Roman" w:cs="Times New Roman"/>
                <w:lang w:val="ru-RU"/>
              </w:rPr>
              <w:t>КОМБИНОВАНО ОСИГУРАЊЕ РАЧУНАРА</w:t>
            </w:r>
          </w:p>
        </w:tc>
        <w:tc>
          <w:tcPr>
            <w:tcW w:w="2160" w:type="dxa"/>
            <w:vAlign w:val="center"/>
          </w:tcPr>
          <w:p w14:paraId="280488A2" w14:textId="77777777" w:rsidR="006C2A78" w:rsidRPr="00227B5A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78" w:rsidRPr="00227B5A" w14:paraId="18286DD0" w14:textId="77777777" w:rsidTr="004054D2">
        <w:tc>
          <w:tcPr>
            <w:tcW w:w="720" w:type="dxa"/>
            <w:vAlign w:val="center"/>
          </w:tcPr>
          <w:p w14:paraId="31615944" w14:textId="77777777" w:rsidR="006C2A78" w:rsidRPr="00227B5A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7B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04</w:t>
            </w:r>
          </w:p>
        </w:tc>
        <w:tc>
          <w:tcPr>
            <w:tcW w:w="7076" w:type="dxa"/>
            <w:vAlign w:val="center"/>
          </w:tcPr>
          <w:p w14:paraId="7EAA4F47" w14:textId="77777777" w:rsidR="006C2A78" w:rsidRPr="00227B5A" w:rsidRDefault="006C2A78" w:rsidP="004054D2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227B5A">
              <w:rPr>
                <w:rFonts w:ascii="Times New Roman" w:hAnsi="Times New Roman" w:cs="Times New Roman"/>
                <w:lang w:val="ru-RU"/>
              </w:rPr>
              <w:t>ПРОВАЛНА КРАЂА И РАЗБОЈНИШТВО</w:t>
            </w:r>
          </w:p>
        </w:tc>
        <w:tc>
          <w:tcPr>
            <w:tcW w:w="2160" w:type="dxa"/>
            <w:vAlign w:val="center"/>
          </w:tcPr>
          <w:p w14:paraId="66B0653B" w14:textId="77777777" w:rsidR="006C2A78" w:rsidRPr="00227B5A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78" w:rsidRPr="00227B5A" w14:paraId="115842AD" w14:textId="77777777" w:rsidTr="004054D2">
        <w:tc>
          <w:tcPr>
            <w:tcW w:w="720" w:type="dxa"/>
            <w:vAlign w:val="center"/>
          </w:tcPr>
          <w:p w14:paraId="6209952F" w14:textId="77777777" w:rsidR="006C2A78" w:rsidRPr="00227B5A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7B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05</w:t>
            </w:r>
          </w:p>
        </w:tc>
        <w:tc>
          <w:tcPr>
            <w:tcW w:w="7076" w:type="dxa"/>
            <w:vAlign w:val="center"/>
          </w:tcPr>
          <w:p w14:paraId="24AD1700" w14:textId="77777777" w:rsidR="006C2A78" w:rsidRPr="00227B5A" w:rsidRDefault="006C2A78" w:rsidP="004054D2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227B5A">
              <w:rPr>
                <w:rFonts w:ascii="Times New Roman" w:hAnsi="Times New Roman" w:cs="Times New Roman"/>
                <w:lang w:val="ru-RU"/>
              </w:rPr>
              <w:t>ОСИГУРАЊЕ СТАКЛА ОД ЛОМА</w:t>
            </w:r>
          </w:p>
        </w:tc>
        <w:tc>
          <w:tcPr>
            <w:tcW w:w="2160" w:type="dxa"/>
            <w:vAlign w:val="center"/>
          </w:tcPr>
          <w:p w14:paraId="1F581632" w14:textId="77777777" w:rsidR="006C2A78" w:rsidRPr="00227B5A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78" w:rsidRPr="00227B5A" w14:paraId="4C01DD4F" w14:textId="77777777" w:rsidTr="004054D2">
        <w:trPr>
          <w:trHeight w:val="513"/>
        </w:trPr>
        <w:tc>
          <w:tcPr>
            <w:tcW w:w="779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29768" w14:textId="77777777" w:rsidR="006C2A78" w:rsidRPr="00227B5A" w:rsidRDefault="006C2A78" w:rsidP="004054D2">
            <w:pPr>
              <w:pStyle w:val="msolistparagraph0"/>
              <w:spacing w:line="360" w:lineRule="auto"/>
              <w:ind w:left="0"/>
              <w:jc w:val="right"/>
              <w:rPr>
                <w:rFonts w:eastAsia="Lucida Sans Unicode"/>
                <w:kern w:val="2"/>
                <w:lang w:val="sr-Latn-CS"/>
              </w:rPr>
            </w:pPr>
            <w:r w:rsidRPr="00227B5A">
              <w:rPr>
                <w:lang w:val="sr-Cyrl-CS"/>
              </w:rPr>
              <w:t>УКУПНА ПРЕМИЈА БЕЗ ПДВ-а:</w:t>
            </w:r>
          </w:p>
        </w:tc>
        <w:tc>
          <w:tcPr>
            <w:tcW w:w="21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718DE" w14:textId="77777777" w:rsidR="006C2A78" w:rsidRPr="00227B5A" w:rsidRDefault="006C2A78" w:rsidP="004054D2">
            <w:pPr>
              <w:pStyle w:val="msolistparagraph0"/>
              <w:spacing w:line="360" w:lineRule="auto"/>
              <w:ind w:left="108"/>
              <w:jc w:val="center"/>
              <w:rPr>
                <w:rFonts w:eastAsia="Lucida Sans Unicode"/>
                <w:kern w:val="2"/>
                <w:lang w:val="sr-Latn-CS"/>
              </w:rPr>
            </w:pPr>
          </w:p>
        </w:tc>
      </w:tr>
      <w:tr w:rsidR="006C2A78" w:rsidRPr="00227B5A" w14:paraId="51609300" w14:textId="77777777" w:rsidTr="004054D2">
        <w:trPr>
          <w:trHeight w:val="513"/>
        </w:trPr>
        <w:tc>
          <w:tcPr>
            <w:tcW w:w="779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3F650" w14:textId="77777777" w:rsidR="006C2A78" w:rsidRPr="00227B5A" w:rsidRDefault="006C2A78" w:rsidP="004054D2">
            <w:pPr>
              <w:pStyle w:val="msolistparagraph0"/>
              <w:spacing w:line="360" w:lineRule="auto"/>
              <w:ind w:left="0"/>
              <w:jc w:val="right"/>
              <w:rPr>
                <w:lang w:val="sr-Cyrl-CS"/>
              </w:rPr>
            </w:pPr>
            <w:r w:rsidRPr="00227B5A">
              <w:rPr>
                <w:lang w:val="sr-Cyrl-CS"/>
              </w:rPr>
              <w:t>ПДВ:</w:t>
            </w:r>
          </w:p>
        </w:tc>
        <w:tc>
          <w:tcPr>
            <w:tcW w:w="21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5D5A5E" w14:textId="77777777" w:rsidR="006C2A78" w:rsidRPr="00227B5A" w:rsidRDefault="006C2A78" w:rsidP="004054D2">
            <w:pPr>
              <w:pStyle w:val="msolistparagraph0"/>
              <w:spacing w:line="360" w:lineRule="auto"/>
              <w:ind w:left="108"/>
              <w:jc w:val="center"/>
              <w:rPr>
                <w:rFonts w:eastAsia="Lucida Sans Unicode"/>
                <w:kern w:val="2"/>
                <w:lang w:val="sr-Latn-CS"/>
              </w:rPr>
            </w:pPr>
          </w:p>
        </w:tc>
      </w:tr>
      <w:tr w:rsidR="006C2A78" w:rsidRPr="00227B5A" w14:paraId="378664FE" w14:textId="77777777" w:rsidTr="004054D2">
        <w:trPr>
          <w:trHeight w:val="513"/>
        </w:trPr>
        <w:tc>
          <w:tcPr>
            <w:tcW w:w="779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F45274" w14:textId="77777777" w:rsidR="006C2A78" w:rsidRPr="00227B5A" w:rsidRDefault="006C2A78" w:rsidP="004054D2">
            <w:pPr>
              <w:pStyle w:val="msolistparagraph0"/>
              <w:spacing w:line="360" w:lineRule="auto"/>
              <w:ind w:left="0"/>
              <w:jc w:val="right"/>
              <w:rPr>
                <w:lang w:val="sr-Cyrl-CS"/>
              </w:rPr>
            </w:pPr>
            <w:r w:rsidRPr="00227B5A">
              <w:rPr>
                <w:lang w:val="sr-Cyrl-CS"/>
              </w:rPr>
              <w:t>УКУПНА ПРЕМИЈА СА ПДВ-ом:</w:t>
            </w:r>
          </w:p>
        </w:tc>
        <w:tc>
          <w:tcPr>
            <w:tcW w:w="21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BCB63" w14:textId="77777777" w:rsidR="006C2A78" w:rsidRPr="00227B5A" w:rsidRDefault="006C2A78" w:rsidP="004054D2">
            <w:pPr>
              <w:pStyle w:val="msolistparagraph0"/>
              <w:spacing w:line="360" w:lineRule="auto"/>
              <w:ind w:left="108"/>
              <w:jc w:val="center"/>
              <w:rPr>
                <w:rFonts w:eastAsia="Lucida Sans Unicode"/>
                <w:kern w:val="2"/>
                <w:lang w:val="sr-Latn-CS"/>
              </w:rPr>
            </w:pPr>
          </w:p>
        </w:tc>
      </w:tr>
    </w:tbl>
    <w:p w14:paraId="39DD22EA" w14:textId="77777777" w:rsidR="006C2A78" w:rsidRPr="00227B5A" w:rsidRDefault="006C2A78" w:rsidP="006C2A78">
      <w:pPr>
        <w:spacing w:before="240" w:after="240"/>
        <w:jc w:val="center"/>
        <w:rPr>
          <w:rFonts w:ascii="Times New Roman" w:hAnsi="Times New Roman"/>
          <w:i/>
          <w:sz w:val="20"/>
          <w:szCs w:val="20"/>
          <w:lang w:val="ru-RU"/>
        </w:rPr>
      </w:pPr>
    </w:p>
    <w:p w14:paraId="73913F26" w14:textId="77777777" w:rsidR="006C2A78" w:rsidRPr="00227B5A" w:rsidRDefault="006C2A78" w:rsidP="006C2A78">
      <w:pPr>
        <w:spacing w:before="240" w:after="240"/>
        <w:jc w:val="center"/>
        <w:rPr>
          <w:rFonts w:ascii="Times New Roman" w:hAnsi="Times New Roman"/>
          <w:i/>
          <w:sz w:val="20"/>
          <w:szCs w:val="20"/>
          <w:lang w:val="sr-Cyrl-CS"/>
        </w:rPr>
      </w:pPr>
      <w:r w:rsidRPr="00227B5A">
        <w:rPr>
          <w:rFonts w:ascii="Times New Roman" w:hAnsi="Times New Roman"/>
          <w:i/>
          <w:sz w:val="20"/>
          <w:szCs w:val="20"/>
          <w:lang w:val="sr-Cyrl-CS"/>
        </w:rPr>
        <w:t xml:space="preserve">                                                                                                    </w:t>
      </w:r>
    </w:p>
    <w:p w14:paraId="26309456" w14:textId="77777777" w:rsidR="006C2A78" w:rsidRPr="00227B5A" w:rsidRDefault="006C2A78" w:rsidP="006C2A78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227B5A">
        <w:rPr>
          <w:rFonts w:ascii="Times New Roman" w:hAnsi="Times New Roman" w:cs="Times New Roman"/>
          <w:noProof/>
          <w:sz w:val="24"/>
          <w:szCs w:val="24"/>
        </w:rPr>
        <w:t>  </w:t>
      </w:r>
      <w:r w:rsidRPr="00227B5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потпис овлашћеног лица                       датум: ____________________                                                           понуђача/носиоца понуде</w:t>
      </w:r>
    </w:p>
    <w:p w14:paraId="30B760B7" w14:textId="77777777" w:rsidR="006C2A78" w:rsidRPr="00227B5A" w:rsidRDefault="006C2A78" w:rsidP="006C2A78">
      <w:pPr>
        <w:spacing w:after="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227B5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              </w:t>
      </w:r>
      <w:r w:rsidRPr="00227B5A">
        <w:rPr>
          <w:rFonts w:ascii="Times New Roman" w:hAnsi="Times New Roman" w:cs="Times New Roman"/>
          <w:noProof/>
          <w:sz w:val="24"/>
          <w:szCs w:val="24"/>
          <w:lang w:val="sr-Cyrl-CS"/>
        </w:rPr>
        <w:br/>
        <w:t xml:space="preserve">     место: ____________________                        М.П.                        _________________________</w:t>
      </w:r>
    </w:p>
    <w:p w14:paraId="06060C2C" w14:textId="77777777" w:rsidR="006C2A78" w:rsidRPr="00227B5A" w:rsidRDefault="006C2A78" w:rsidP="006C2A78"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p w14:paraId="310DB699" w14:textId="77777777" w:rsidR="0050197A" w:rsidRPr="00227B5A" w:rsidRDefault="0050197A" w:rsidP="006C2A78"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p w14:paraId="7622D16A" w14:textId="77777777" w:rsidR="0050197A" w:rsidRPr="00227B5A" w:rsidRDefault="0050197A" w:rsidP="006C2A78"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p w14:paraId="30C8B470" w14:textId="77777777" w:rsidR="0050197A" w:rsidRPr="00227B5A" w:rsidRDefault="0050197A" w:rsidP="006C2A78"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p w14:paraId="1EBEF9F1" w14:textId="77777777" w:rsidR="006C2A78" w:rsidRPr="00227B5A" w:rsidRDefault="006C2A78" w:rsidP="006C2A78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227B5A">
        <w:rPr>
          <w:rFonts w:ascii="Times New Roman" w:hAnsi="Times New Roman" w:cs="Times New Roman"/>
          <w:lang w:val="ru-RU"/>
        </w:rPr>
        <w:t>2. ОСИГУРАЊЕ</w:t>
      </w:r>
      <w:r w:rsidRPr="00227B5A">
        <w:rPr>
          <w:rFonts w:ascii="Times New Roman" w:hAnsi="Times New Roman" w:cs="Times New Roman"/>
        </w:rPr>
        <w:t xml:space="preserve"> </w:t>
      </w:r>
      <w:r w:rsidRPr="00227B5A">
        <w:rPr>
          <w:rFonts w:ascii="Times New Roman" w:hAnsi="Times New Roman" w:cs="Times New Roman"/>
          <w:lang w:val="ru-RU"/>
        </w:rPr>
        <w:t>ЗАПОСЛЕНИХ</w:t>
      </w:r>
      <w:r w:rsidRPr="00227B5A">
        <w:rPr>
          <w:rFonts w:ascii="Times New Roman" w:hAnsi="Times New Roman" w:cs="Times New Roman"/>
        </w:rPr>
        <w:t xml:space="preserve"> </w:t>
      </w:r>
      <w:r w:rsidRPr="00227B5A">
        <w:rPr>
          <w:rFonts w:ascii="Times New Roman" w:hAnsi="Times New Roman" w:cs="Times New Roman"/>
          <w:lang w:val="ru-RU"/>
        </w:rPr>
        <w:t>ОД</w:t>
      </w:r>
      <w:r w:rsidRPr="00227B5A">
        <w:rPr>
          <w:rFonts w:ascii="Times New Roman" w:hAnsi="Times New Roman" w:cs="Times New Roman"/>
        </w:rPr>
        <w:t xml:space="preserve"> </w:t>
      </w:r>
      <w:r w:rsidRPr="00227B5A">
        <w:rPr>
          <w:rFonts w:ascii="Times New Roman" w:hAnsi="Times New Roman" w:cs="Times New Roman"/>
          <w:lang w:val="ru-RU"/>
        </w:rPr>
        <w:t>ПОСЛЕДИЦА</w:t>
      </w:r>
      <w:r w:rsidRPr="00227B5A">
        <w:rPr>
          <w:rFonts w:ascii="Times New Roman" w:hAnsi="Times New Roman" w:cs="Times New Roman"/>
        </w:rPr>
        <w:t xml:space="preserve"> </w:t>
      </w:r>
      <w:r w:rsidRPr="00227B5A">
        <w:rPr>
          <w:rFonts w:ascii="Times New Roman" w:hAnsi="Times New Roman" w:cs="Times New Roman"/>
          <w:lang w:val="ru-RU"/>
        </w:rPr>
        <w:t>НЕСРЕЋНОГ</w:t>
      </w:r>
      <w:r w:rsidRPr="00227B5A">
        <w:rPr>
          <w:rFonts w:ascii="Times New Roman" w:hAnsi="Times New Roman" w:cs="Times New Roman"/>
        </w:rPr>
        <w:t xml:space="preserve"> </w:t>
      </w:r>
      <w:r w:rsidRPr="00227B5A">
        <w:rPr>
          <w:rFonts w:ascii="Times New Roman" w:hAnsi="Times New Roman" w:cs="Times New Roman"/>
          <w:lang w:val="ru-RU"/>
        </w:rPr>
        <w:t>СЛУЧАЈА</w:t>
      </w:r>
      <w:r w:rsidRPr="00227B5A">
        <w:rPr>
          <w:rFonts w:ascii="Times New Roman" w:hAnsi="Times New Roman" w:cs="Times New Roman"/>
          <w:lang w:val="sr-Cyrl-CS"/>
        </w:rPr>
        <w:t xml:space="preserve"> - НЕЗГОДЕ  </w:t>
      </w:r>
    </w:p>
    <w:p w14:paraId="1F875072" w14:textId="77777777" w:rsidR="006C2A78" w:rsidRPr="00227B5A" w:rsidRDefault="006C2A78" w:rsidP="006C2A78">
      <w:pPr>
        <w:spacing w:after="0"/>
        <w:ind w:left="180"/>
        <w:jc w:val="both"/>
        <w:rPr>
          <w:rFonts w:ascii="Times New Roman" w:hAnsi="Times New Roman" w:cs="Times New Roman"/>
          <w:lang w:val="sr-Cyrl-CS"/>
        </w:rPr>
      </w:pPr>
    </w:p>
    <w:p w14:paraId="2525DA3E" w14:textId="77777777" w:rsidR="006C2A78" w:rsidRPr="00227B5A" w:rsidRDefault="006C2A78" w:rsidP="006C2A78"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p w14:paraId="3832322C" w14:textId="77777777" w:rsidR="006C2A78" w:rsidRPr="008C38C0" w:rsidRDefault="006C2A78" w:rsidP="006C2A78">
      <w:pPr>
        <w:spacing w:after="0"/>
        <w:ind w:left="180"/>
        <w:jc w:val="both"/>
        <w:rPr>
          <w:rFonts w:ascii="Times New Roman" w:hAnsi="Times New Roman" w:cs="Times New Roman"/>
          <w:b/>
          <w:lang w:val="sr-Cyrl-CS"/>
        </w:rPr>
      </w:pPr>
    </w:p>
    <w:tbl>
      <w:tblPr>
        <w:tblpPr w:leftFromText="180" w:rightFromText="180" w:vertAnchor="text" w:horzAnchor="margin" w:tblpXSpec="center" w:tblpY="88"/>
        <w:tblW w:w="12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541"/>
        <w:gridCol w:w="809"/>
        <w:gridCol w:w="1800"/>
        <w:gridCol w:w="1800"/>
        <w:gridCol w:w="1260"/>
        <w:gridCol w:w="1620"/>
        <w:gridCol w:w="1574"/>
        <w:gridCol w:w="1376"/>
      </w:tblGrid>
      <w:tr w:rsidR="00227B5A" w:rsidRPr="008C38C0" w14:paraId="6F34CD12" w14:textId="77777777" w:rsidTr="00227B5A">
        <w:tc>
          <w:tcPr>
            <w:tcW w:w="1886" w:type="dxa"/>
            <w:gridSpan w:val="2"/>
          </w:tcPr>
          <w:p w14:paraId="78BB9DEB" w14:textId="77777777" w:rsidR="00227B5A" w:rsidRPr="008C38C0" w:rsidRDefault="00227B5A" w:rsidP="004054D2">
            <w:pPr>
              <w:pStyle w:val="msolistparagraph0"/>
              <w:spacing w:line="360" w:lineRule="auto"/>
              <w:ind w:left="0"/>
              <w:jc w:val="center"/>
              <w:rPr>
                <w:lang w:val="sr-Latn-CS"/>
              </w:rPr>
            </w:pPr>
          </w:p>
        </w:tc>
        <w:tc>
          <w:tcPr>
            <w:tcW w:w="7289" w:type="dxa"/>
            <w:gridSpan w:val="5"/>
            <w:vAlign w:val="center"/>
          </w:tcPr>
          <w:p w14:paraId="50A63BB4" w14:textId="77777777" w:rsidR="00227B5A" w:rsidRPr="008C38C0" w:rsidRDefault="00227B5A" w:rsidP="004054D2">
            <w:pPr>
              <w:pStyle w:val="msolistparagraph0"/>
              <w:spacing w:line="360" w:lineRule="auto"/>
              <w:ind w:left="0"/>
              <w:jc w:val="center"/>
              <w:rPr>
                <w:lang w:val="sr-Latn-CS"/>
              </w:rPr>
            </w:pPr>
            <w:r w:rsidRPr="008C38C0">
              <w:rPr>
                <w:lang w:val="sr-Latn-CS"/>
              </w:rPr>
              <w:t>Осигуране суме у динарима</w:t>
            </w:r>
          </w:p>
        </w:tc>
        <w:tc>
          <w:tcPr>
            <w:tcW w:w="1574" w:type="dxa"/>
            <w:vAlign w:val="center"/>
          </w:tcPr>
          <w:p w14:paraId="144D41A2" w14:textId="77777777" w:rsidR="00227B5A" w:rsidRPr="008C38C0" w:rsidRDefault="00227B5A" w:rsidP="004054D2">
            <w:pPr>
              <w:pStyle w:val="msolistparagraph0"/>
              <w:spacing w:line="360" w:lineRule="auto"/>
              <w:ind w:left="0"/>
              <w:jc w:val="center"/>
              <w:rPr>
                <w:lang w:val="sr-Latn-CS"/>
              </w:rPr>
            </w:pPr>
            <w:r w:rsidRPr="008C38C0">
              <w:rPr>
                <w:lang w:val="sr-Latn-CS"/>
              </w:rPr>
              <w:t>Премија по запосленом</w:t>
            </w:r>
          </w:p>
        </w:tc>
        <w:tc>
          <w:tcPr>
            <w:tcW w:w="1376" w:type="dxa"/>
            <w:vAlign w:val="center"/>
          </w:tcPr>
          <w:p w14:paraId="72DBA423" w14:textId="77777777" w:rsidR="00227B5A" w:rsidRPr="008C38C0" w:rsidRDefault="00227B5A" w:rsidP="004054D2">
            <w:pPr>
              <w:pStyle w:val="msolistparagraph0"/>
              <w:spacing w:line="360" w:lineRule="auto"/>
              <w:ind w:left="0"/>
              <w:jc w:val="center"/>
              <w:rPr>
                <w:lang w:val="sr-Latn-CS"/>
              </w:rPr>
            </w:pPr>
            <w:r w:rsidRPr="008C38C0">
              <w:rPr>
                <w:lang w:val="sr-Latn-CS"/>
              </w:rPr>
              <w:t>Број запослених</w:t>
            </w:r>
          </w:p>
        </w:tc>
      </w:tr>
      <w:tr w:rsidR="00227B5A" w:rsidRPr="008C38C0" w14:paraId="6AAD4836" w14:textId="77777777" w:rsidTr="00227B5A">
        <w:trPr>
          <w:trHeight w:val="564"/>
        </w:trPr>
        <w:tc>
          <w:tcPr>
            <w:tcW w:w="1345" w:type="dxa"/>
            <w:vAlign w:val="center"/>
          </w:tcPr>
          <w:p w14:paraId="57AC1D34" w14:textId="77777777" w:rsidR="00227B5A" w:rsidRPr="008C38C0" w:rsidRDefault="00227B5A" w:rsidP="004054D2">
            <w:pPr>
              <w:pStyle w:val="msolistparagraph0"/>
              <w:spacing w:line="360" w:lineRule="auto"/>
              <w:ind w:left="0"/>
              <w:rPr>
                <w:lang w:val="sr-Latn-CS"/>
              </w:rPr>
            </w:pPr>
            <w:r w:rsidRPr="008C38C0">
              <w:rPr>
                <w:lang w:val="sr-Latn-CS"/>
              </w:rPr>
              <w:t>Смрт услед незгоде</w:t>
            </w:r>
          </w:p>
        </w:tc>
        <w:tc>
          <w:tcPr>
            <w:tcW w:w="1350" w:type="dxa"/>
            <w:gridSpan w:val="2"/>
            <w:vAlign w:val="center"/>
          </w:tcPr>
          <w:p w14:paraId="00E942DD" w14:textId="77777777" w:rsidR="00227B5A" w:rsidRPr="008C38C0" w:rsidRDefault="00227B5A" w:rsidP="004054D2">
            <w:pPr>
              <w:pStyle w:val="msolistparagraph0"/>
              <w:spacing w:line="360" w:lineRule="auto"/>
              <w:ind w:left="0"/>
              <w:rPr>
                <w:lang w:val="sr-Latn-CS"/>
              </w:rPr>
            </w:pPr>
            <w:r w:rsidRPr="008C38C0">
              <w:rPr>
                <w:lang w:val="sr-Latn-CS"/>
              </w:rPr>
              <w:t>Трајни инвалидитет</w:t>
            </w:r>
          </w:p>
        </w:tc>
        <w:tc>
          <w:tcPr>
            <w:tcW w:w="1800" w:type="dxa"/>
            <w:vAlign w:val="center"/>
          </w:tcPr>
          <w:p w14:paraId="0FB6CC24" w14:textId="77777777" w:rsidR="00227B5A" w:rsidRPr="00227B5A" w:rsidRDefault="00227B5A" w:rsidP="004054D2">
            <w:pPr>
              <w:pStyle w:val="msolistparagraph0"/>
              <w:spacing w:line="360" w:lineRule="auto"/>
              <w:ind w:left="0"/>
              <w:rPr>
                <w:lang w:val="sr-Cyrl-RS"/>
              </w:rPr>
            </w:pPr>
            <w:r>
              <w:rPr>
                <w:lang w:val="sr-Cyrl-RS"/>
              </w:rPr>
              <w:t>Телесно/органско оштећење услед професионалног обољења</w:t>
            </w:r>
          </w:p>
        </w:tc>
        <w:tc>
          <w:tcPr>
            <w:tcW w:w="1800" w:type="dxa"/>
            <w:vAlign w:val="center"/>
          </w:tcPr>
          <w:p w14:paraId="72C228DD" w14:textId="77777777" w:rsidR="00227B5A" w:rsidRDefault="00227B5A" w:rsidP="004054D2">
            <w:pPr>
              <w:pStyle w:val="msolistparagraph0"/>
              <w:spacing w:line="360" w:lineRule="auto"/>
              <w:ind w:left="0"/>
              <w:rPr>
                <w:lang w:val="sr-Cyrl-CS"/>
              </w:rPr>
            </w:pPr>
            <w:r>
              <w:rPr>
                <w:lang w:val="sr-Cyrl-CS"/>
              </w:rPr>
              <w:t>Успостављање</w:t>
            </w:r>
          </w:p>
          <w:p w14:paraId="1DA69CF0" w14:textId="77777777" w:rsidR="00227B5A" w:rsidRPr="00E41432" w:rsidRDefault="00227B5A" w:rsidP="004054D2">
            <w:pPr>
              <w:pStyle w:val="msolistparagraph0"/>
              <w:spacing w:line="360" w:lineRule="auto"/>
              <w:ind w:left="0"/>
              <w:rPr>
                <w:lang w:val="sr-Cyrl-CS"/>
              </w:rPr>
            </w:pPr>
            <w:r>
              <w:rPr>
                <w:lang w:val="sr-Cyrl-CS"/>
              </w:rPr>
              <w:t>дијагонзе професионалног обољења</w:t>
            </w:r>
          </w:p>
        </w:tc>
        <w:tc>
          <w:tcPr>
            <w:tcW w:w="1260" w:type="dxa"/>
          </w:tcPr>
          <w:p w14:paraId="62CA40E4" w14:textId="03A68726" w:rsidR="00227B5A" w:rsidRPr="00227B5A" w:rsidRDefault="00227B5A" w:rsidP="004054D2">
            <w:pPr>
              <w:pStyle w:val="msolistparagraph0"/>
              <w:spacing w:line="360" w:lineRule="auto"/>
              <w:ind w:left="0"/>
              <w:rPr>
                <w:lang w:val="sr-Cyrl-RS"/>
              </w:rPr>
            </w:pPr>
          </w:p>
        </w:tc>
        <w:tc>
          <w:tcPr>
            <w:tcW w:w="1620" w:type="dxa"/>
            <w:vAlign w:val="center"/>
          </w:tcPr>
          <w:p w14:paraId="04286723" w14:textId="323E0234" w:rsidR="00227B5A" w:rsidRPr="00E41432" w:rsidRDefault="00227B5A" w:rsidP="004054D2">
            <w:pPr>
              <w:pStyle w:val="msolistparagraph0"/>
              <w:spacing w:line="360" w:lineRule="auto"/>
              <w:ind w:left="0"/>
              <w:rPr>
                <w:lang w:val="sr-Cyrl-CS"/>
              </w:rPr>
            </w:pPr>
          </w:p>
        </w:tc>
        <w:tc>
          <w:tcPr>
            <w:tcW w:w="1574" w:type="dxa"/>
            <w:vMerge w:val="restart"/>
          </w:tcPr>
          <w:p w14:paraId="1D096A4E" w14:textId="77777777" w:rsidR="00227B5A" w:rsidRPr="008C38C0" w:rsidRDefault="00227B5A" w:rsidP="004054D2">
            <w:pPr>
              <w:pStyle w:val="msolistparagraph0"/>
              <w:spacing w:line="360" w:lineRule="auto"/>
              <w:ind w:left="0"/>
              <w:jc w:val="both"/>
              <w:rPr>
                <w:lang w:val="sr-Latn-CS"/>
              </w:rPr>
            </w:pPr>
          </w:p>
        </w:tc>
        <w:tc>
          <w:tcPr>
            <w:tcW w:w="1376" w:type="dxa"/>
            <w:vMerge w:val="restart"/>
            <w:vAlign w:val="center"/>
          </w:tcPr>
          <w:p w14:paraId="0D3FFBD8" w14:textId="77777777" w:rsidR="00227B5A" w:rsidRPr="00C02F9F" w:rsidRDefault="00227B5A" w:rsidP="00C02F9F">
            <w:pPr>
              <w:pStyle w:val="msolistparagraph0"/>
              <w:spacing w:line="360" w:lineRule="auto"/>
              <w:ind w:left="0"/>
              <w:jc w:val="center"/>
              <w:rPr>
                <w:lang w:val="sr-Cyrl-RS"/>
              </w:rPr>
            </w:pPr>
            <w:r>
              <w:rPr>
                <w:lang w:val="sr-Latn-RS"/>
              </w:rPr>
              <w:t>7</w:t>
            </w:r>
            <w:r w:rsidR="00C02F9F">
              <w:rPr>
                <w:lang w:val="sr-Cyrl-RS"/>
              </w:rPr>
              <w:t>2</w:t>
            </w:r>
          </w:p>
        </w:tc>
      </w:tr>
      <w:tr w:rsidR="00227B5A" w:rsidRPr="008C38C0" w14:paraId="63DB8EDD" w14:textId="77777777" w:rsidTr="00227B5A">
        <w:trPr>
          <w:trHeight w:val="263"/>
        </w:trPr>
        <w:tc>
          <w:tcPr>
            <w:tcW w:w="1345" w:type="dxa"/>
            <w:vAlign w:val="center"/>
          </w:tcPr>
          <w:p w14:paraId="14B8290B" w14:textId="77777777" w:rsidR="00227B5A" w:rsidRPr="00227B5A" w:rsidRDefault="00227B5A" w:rsidP="004054D2">
            <w:pPr>
              <w:pStyle w:val="msolistparagraph0"/>
              <w:spacing w:line="360" w:lineRule="auto"/>
              <w:ind w:left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200.000,00</w:t>
            </w:r>
          </w:p>
        </w:tc>
        <w:tc>
          <w:tcPr>
            <w:tcW w:w="1350" w:type="dxa"/>
            <w:gridSpan w:val="2"/>
            <w:vAlign w:val="center"/>
          </w:tcPr>
          <w:p w14:paraId="780B5446" w14:textId="77777777" w:rsidR="00227B5A" w:rsidRPr="006B799F" w:rsidRDefault="00227B5A" w:rsidP="004054D2">
            <w:pPr>
              <w:pStyle w:val="msolistparagraph0"/>
              <w:spacing w:line="360" w:lineRule="auto"/>
              <w:ind w:left="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400.000,00</w:t>
            </w:r>
          </w:p>
        </w:tc>
        <w:tc>
          <w:tcPr>
            <w:tcW w:w="1800" w:type="dxa"/>
            <w:vAlign w:val="center"/>
          </w:tcPr>
          <w:p w14:paraId="65ACF3FE" w14:textId="77777777" w:rsidR="00227B5A" w:rsidRPr="00227B5A" w:rsidRDefault="00227B5A" w:rsidP="004054D2">
            <w:pPr>
              <w:pStyle w:val="msolistparagraph0"/>
              <w:spacing w:line="360" w:lineRule="auto"/>
              <w:ind w:left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50.000,00</w:t>
            </w:r>
          </w:p>
        </w:tc>
        <w:tc>
          <w:tcPr>
            <w:tcW w:w="1800" w:type="dxa"/>
            <w:vAlign w:val="center"/>
          </w:tcPr>
          <w:p w14:paraId="37194D23" w14:textId="77777777" w:rsidR="00227B5A" w:rsidRPr="006B799F" w:rsidRDefault="00227B5A" w:rsidP="004054D2">
            <w:pPr>
              <w:pStyle w:val="msolistparagraph0"/>
              <w:spacing w:line="360" w:lineRule="auto"/>
              <w:ind w:left="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10.000,00</w:t>
            </w:r>
          </w:p>
        </w:tc>
        <w:tc>
          <w:tcPr>
            <w:tcW w:w="1260" w:type="dxa"/>
          </w:tcPr>
          <w:p w14:paraId="60B106D6" w14:textId="269B6352" w:rsidR="00227B5A" w:rsidRPr="006B799F" w:rsidRDefault="00227B5A" w:rsidP="004054D2">
            <w:pPr>
              <w:pStyle w:val="msolistparagraph0"/>
              <w:spacing w:line="360" w:lineRule="auto"/>
              <w:ind w:left="0"/>
              <w:rPr>
                <w:b/>
                <w:lang w:val="sr-Cyrl-CS"/>
              </w:rPr>
            </w:pPr>
          </w:p>
        </w:tc>
        <w:tc>
          <w:tcPr>
            <w:tcW w:w="1620" w:type="dxa"/>
            <w:vAlign w:val="center"/>
          </w:tcPr>
          <w:p w14:paraId="026038C1" w14:textId="0FE74E53" w:rsidR="00227B5A" w:rsidRPr="006B799F" w:rsidRDefault="00227B5A" w:rsidP="004054D2">
            <w:pPr>
              <w:pStyle w:val="msolistparagraph0"/>
              <w:spacing w:line="360" w:lineRule="auto"/>
              <w:ind w:left="0"/>
              <w:rPr>
                <w:b/>
                <w:lang w:val="sr-Cyrl-CS"/>
              </w:rPr>
            </w:pPr>
          </w:p>
        </w:tc>
        <w:tc>
          <w:tcPr>
            <w:tcW w:w="1574" w:type="dxa"/>
            <w:vMerge/>
            <w:vAlign w:val="center"/>
          </w:tcPr>
          <w:p w14:paraId="406E0500" w14:textId="77777777" w:rsidR="00227B5A" w:rsidRPr="008C38C0" w:rsidRDefault="00227B5A" w:rsidP="004054D2">
            <w:pPr>
              <w:pStyle w:val="msolistparagraph0"/>
              <w:rPr>
                <w:lang w:val="sr-Latn-CS"/>
              </w:rPr>
            </w:pPr>
          </w:p>
        </w:tc>
        <w:tc>
          <w:tcPr>
            <w:tcW w:w="1376" w:type="dxa"/>
            <w:vMerge/>
            <w:vAlign w:val="center"/>
          </w:tcPr>
          <w:p w14:paraId="57C2B661" w14:textId="77777777" w:rsidR="00227B5A" w:rsidRPr="008C38C0" w:rsidRDefault="00227B5A" w:rsidP="004054D2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27B5A" w:rsidRPr="008C38C0" w14:paraId="479567CB" w14:textId="77777777" w:rsidTr="00227B5A">
        <w:trPr>
          <w:trHeight w:val="414"/>
        </w:trPr>
        <w:tc>
          <w:tcPr>
            <w:tcW w:w="1886" w:type="dxa"/>
            <w:gridSpan w:val="2"/>
          </w:tcPr>
          <w:p w14:paraId="79049623" w14:textId="77777777" w:rsidR="00227B5A" w:rsidRDefault="00227B5A" w:rsidP="004054D2">
            <w:pPr>
              <w:pStyle w:val="msolistparagraph0"/>
              <w:spacing w:line="360" w:lineRule="auto"/>
              <w:ind w:left="0"/>
              <w:jc w:val="center"/>
              <w:rPr>
                <w:b/>
                <w:lang w:val="sr-Cyrl-CS"/>
              </w:rPr>
            </w:pPr>
          </w:p>
        </w:tc>
        <w:tc>
          <w:tcPr>
            <w:tcW w:w="7289" w:type="dxa"/>
            <w:gridSpan w:val="5"/>
            <w:vMerge w:val="restart"/>
            <w:vAlign w:val="center"/>
          </w:tcPr>
          <w:p w14:paraId="4000C576" w14:textId="77777777" w:rsidR="00227B5A" w:rsidRPr="008C38C0" w:rsidRDefault="00227B5A" w:rsidP="004054D2">
            <w:pPr>
              <w:pStyle w:val="msolistparagraph0"/>
              <w:spacing w:line="360" w:lineRule="auto"/>
              <w:ind w:left="0"/>
              <w:jc w:val="center"/>
              <w:rPr>
                <w:lang w:val="sr-Latn-CS"/>
              </w:rPr>
            </w:pPr>
            <w:r>
              <w:rPr>
                <w:b/>
                <w:lang w:val="sr-Cyrl-CS"/>
              </w:rPr>
              <w:t>УКУПНА ПРЕМИЈА:</w:t>
            </w:r>
          </w:p>
        </w:tc>
        <w:tc>
          <w:tcPr>
            <w:tcW w:w="2950" w:type="dxa"/>
            <w:gridSpan w:val="2"/>
            <w:vMerge w:val="restart"/>
            <w:vAlign w:val="center"/>
          </w:tcPr>
          <w:p w14:paraId="78A4065F" w14:textId="77777777" w:rsidR="00227B5A" w:rsidRPr="008C38C0" w:rsidRDefault="00227B5A" w:rsidP="004054D2">
            <w:pPr>
              <w:pStyle w:val="msolistparagraph0"/>
              <w:spacing w:line="360" w:lineRule="auto"/>
              <w:ind w:left="0"/>
              <w:rPr>
                <w:lang w:val="sr-Latn-CS"/>
              </w:rPr>
            </w:pPr>
          </w:p>
        </w:tc>
      </w:tr>
      <w:tr w:rsidR="00227B5A" w:rsidRPr="008C38C0" w14:paraId="071F3FB7" w14:textId="77777777" w:rsidTr="00227B5A">
        <w:trPr>
          <w:trHeight w:val="651"/>
        </w:trPr>
        <w:tc>
          <w:tcPr>
            <w:tcW w:w="1886" w:type="dxa"/>
            <w:gridSpan w:val="2"/>
          </w:tcPr>
          <w:p w14:paraId="49BBA532" w14:textId="77777777" w:rsidR="00227B5A" w:rsidRPr="008C38C0" w:rsidRDefault="00227B5A" w:rsidP="004054D2">
            <w:pPr>
              <w:pStyle w:val="msolistparagraph0"/>
              <w:spacing w:line="360" w:lineRule="auto"/>
              <w:ind w:left="0"/>
              <w:rPr>
                <w:b/>
                <w:lang w:val="sr-Cyrl-CS"/>
              </w:rPr>
            </w:pPr>
          </w:p>
        </w:tc>
        <w:tc>
          <w:tcPr>
            <w:tcW w:w="7289" w:type="dxa"/>
            <w:gridSpan w:val="5"/>
            <w:vMerge/>
            <w:vAlign w:val="bottom"/>
          </w:tcPr>
          <w:p w14:paraId="3EBD4FD2" w14:textId="77777777" w:rsidR="00227B5A" w:rsidRPr="008C38C0" w:rsidRDefault="00227B5A" w:rsidP="004054D2">
            <w:pPr>
              <w:pStyle w:val="msolistparagraph0"/>
              <w:spacing w:line="360" w:lineRule="auto"/>
              <w:ind w:left="0"/>
              <w:rPr>
                <w:b/>
                <w:lang w:val="sr-Cyrl-CS"/>
              </w:rPr>
            </w:pPr>
          </w:p>
        </w:tc>
        <w:tc>
          <w:tcPr>
            <w:tcW w:w="2950" w:type="dxa"/>
            <w:gridSpan w:val="2"/>
            <w:vMerge/>
            <w:vAlign w:val="bottom"/>
          </w:tcPr>
          <w:p w14:paraId="7FAC1143" w14:textId="77777777" w:rsidR="00227B5A" w:rsidRPr="008C38C0" w:rsidRDefault="00227B5A" w:rsidP="004054D2">
            <w:pPr>
              <w:pStyle w:val="msolistparagraph0"/>
              <w:spacing w:line="360" w:lineRule="auto"/>
              <w:ind w:left="0"/>
              <w:rPr>
                <w:b/>
                <w:lang w:val="sr-Cyrl-CS"/>
              </w:rPr>
            </w:pPr>
          </w:p>
        </w:tc>
      </w:tr>
    </w:tbl>
    <w:p w14:paraId="54DBF312" w14:textId="77777777" w:rsidR="006C2A78" w:rsidRDefault="006C2A78" w:rsidP="006C2A78">
      <w:pPr>
        <w:jc w:val="both"/>
        <w:rPr>
          <w:b/>
          <w:lang w:val="sr-Cyrl-CS"/>
        </w:rPr>
      </w:pPr>
    </w:p>
    <w:p w14:paraId="1508DE19" w14:textId="77777777" w:rsidR="006C2A78" w:rsidRDefault="006C2A78" w:rsidP="006C2A78">
      <w:pPr>
        <w:jc w:val="both"/>
        <w:rPr>
          <w:b/>
          <w:lang w:val="sr-Cyrl-CS"/>
        </w:rPr>
      </w:pPr>
    </w:p>
    <w:p w14:paraId="103D0F6B" w14:textId="77777777" w:rsidR="006C2A78" w:rsidRDefault="006C2A78" w:rsidP="006C2A78">
      <w:pPr>
        <w:spacing w:before="240" w:after="240"/>
        <w:rPr>
          <w:rFonts w:ascii="Times New Roman" w:hAnsi="Times New Roman"/>
          <w:b/>
          <w:i/>
          <w:sz w:val="20"/>
          <w:szCs w:val="20"/>
          <w:lang w:val="sr-Cyrl-CS"/>
        </w:rPr>
      </w:pPr>
    </w:p>
    <w:p w14:paraId="11854767" w14:textId="77777777" w:rsidR="006C2A78" w:rsidRDefault="006C2A78" w:rsidP="006C2A78">
      <w:pPr>
        <w:spacing w:before="240" w:after="240"/>
        <w:rPr>
          <w:rFonts w:ascii="Times New Roman" w:hAnsi="Times New Roman"/>
          <w:b/>
          <w:i/>
          <w:sz w:val="20"/>
          <w:szCs w:val="20"/>
          <w:lang w:val="sr-Cyrl-CS"/>
        </w:rPr>
      </w:pPr>
    </w:p>
    <w:p w14:paraId="4110F17E" w14:textId="77777777" w:rsidR="006C2A78" w:rsidRDefault="006C2A78" w:rsidP="006C2A78">
      <w:pPr>
        <w:spacing w:before="240" w:after="240"/>
        <w:jc w:val="right"/>
        <w:rPr>
          <w:rFonts w:ascii="Times New Roman" w:hAnsi="Times New Roman"/>
          <w:b/>
          <w:i/>
          <w:sz w:val="20"/>
          <w:szCs w:val="20"/>
          <w:lang w:val="sr-Cyrl-CS"/>
        </w:rPr>
      </w:pPr>
    </w:p>
    <w:p w14:paraId="420D35A8" w14:textId="77777777" w:rsidR="006C2A78" w:rsidRDefault="006C2A78" w:rsidP="006C2A78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9054F4">
        <w:rPr>
          <w:rFonts w:ascii="Times New Roman" w:hAnsi="Times New Roman" w:cs="Times New Roman"/>
          <w:noProof/>
          <w:sz w:val="24"/>
          <w:szCs w:val="24"/>
        </w:rPr>
        <w:t>  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потпис овлашћеног лица                       датум: ____________________                                                           понуђача/носиоца понуде</w:t>
      </w:r>
    </w:p>
    <w:p w14:paraId="0FD0416E" w14:textId="77777777" w:rsidR="006C2A78" w:rsidRDefault="006C2A78" w:rsidP="006C2A78">
      <w:pPr>
        <w:spacing w:after="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            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br/>
        <w:t xml:space="preserve">     место: ____________________                        М.П.                        _________________________</w:t>
      </w:r>
    </w:p>
    <w:p w14:paraId="436AD2CE" w14:textId="77777777" w:rsidR="006C2A78" w:rsidRDefault="006C2A78" w:rsidP="006C2A78">
      <w:pPr>
        <w:spacing w:before="240" w:after="240"/>
        <w:ind w:right="-18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74260B5D" w14:textId="77777777" w:rsidR="006C2A78" w:rsidRDefault="006C2A78" w:rsidP="006C2A78">
      <w:pPr>
        <w:spacing w:before="240" w:after="240"/>
        <w:ind w:right="-18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728EE984" w14:textId="77777777" w:rsidR="006C2A78" w:rsidRDefault="006C2A78" w:rsidP="006C2A78">
      <w:pPr>
        <w:spacing w:before="240" w:after="240"/>
        <w:ind w:right="-18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6FA15B2C" w14:textId="77777777" w:rsidR="006C2A78" w:rsidRDefault="006C2A78" w:rsidP="006C2A78">
      <w:pPr>
        <w:spacing w:before="240" w:after="240"/>
        <w:ind w:right="-18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1C338852" w14:textId="77777777" w:rsidR="006C2A78" w:rsidRDefault="006C2A78" w:rsidP="006C2A78"/>
    <w:p w14:paraId="00016379" w14:textId="77777777" w:rsidR="006C2A78" w:rsidRDefault="006C2A78" w:rsidP="006C2A78"/>
    <w:p w14:paraId="5051B67A" w14:textId="77777777" w:rsidR="006C2A78" w:rsidRPr="00A10550" w:rsidRDefault="006C2A78" w:rsidP="006C2A78">
      <w:pPr>
        <w:rPr>
          <w:rFonts w:ascii="Times New Roman" w:hAnsi="Times New Roman" w:cs="Times New Roman"/>
        </w:rPr>
      </w:pPr>
    </w:p>
    <w:p w14:paraId="69D255E3" w14:textId="77777777" w:rsidR="008B5C84" w:rsidRDefault="008B5C84"/>
    <w:sectPr w:rsidR="008B5C84" w:rsidSect="00A505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54982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A78"/>
    <w:rsid w:val="00227B5A"/>
    <w:rsid w:val="002C09E4"/>
    <w:rsid w:val="003A5C32"/>
    <w:rsid w:val="004D0DDD"/>
    <w:rsid w:val="0050197A"/>
    <w:rsid w:val="006C2A78"/>
    <w:rsid w:val="007E384C"/>
    <w:rsid w:val="008B5C84"/>
    <w:rsid w:val="009E1090"/>
    <w:rsid w:val="00C02F9F"/>
    <w:rsid w:val="00CE03B9"/>
    <w:rsid w:val="00EC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8E4F9"/>
  <w15:chartTrackingRefBased/>
  <w15:docId w15:val="{CDF7AE0E-420B-49FB-B046-F1D47F1B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A78"/>
    <w:pPr>
      <w:spacing w:after="200" w:line="276" w:lineRule="auto"/>
    </w:pPr>
    <w:rPr>
      <w:rFonts w:ascii="Calibri" w:eastAsia="Times New Roman" w:hAnsi="Calibri" w:cs="Calibri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C2A78"/>
    <w:pPr>
      <w:spacing w:after="0" w:line="240" w:lineRule="auto"/>
      <w:ind w:firstLine="720"/>
      <w:jc w:val="both"/>
    </w:pPr>
    <w:rPr>
      <w:rFonts w:ascii="Calibri" w:eastAsia="Times New Roman" w:hAnsi="Calibri" w:cs="Times New Roman"/>
      <w:sz w:val="24"/>
      <w:szCs w:val="24"/>
      <w:lang w:val="sr-Latn-CS"/>
    </w:rPr>
  </w:style>
  <w:style w:type="character" w:styleId="Hyperlink">
    <w:name w:val="Hyperlink"/>
    <w:basedOn w:val="DefaultParagraphFont"/>
    <w:uiPriority w:val="99"/>
    <w:unhideWhenUsed/>
    <w:rsid w:val="006C2A78"/>
    <w:rPr>
      <w:color w:val="0000FF"/>
      <w:u w:val="single"/>
    </w:rPr>
  </w:style>
  <w:style w:type="paragraph" w:customStyle="1" w:styleId="msolistparagraph0">
    <w:name w:val="msolistparagraph"/>
    <w:basedOn w:val="Normal"/>
    <w:rsid w:val="006C2A78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97A"/>
    <w:rPr>
      <w:rFonts w:ascii="Segoe UI" w:eastAsia="Times New Roman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zmedvedj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Pravnik</cp:lastModifiedBy>
  <cp:revision>9</cp:revision>
  <cp:lastPrinted>2024-05-30T12:06:00Z</cp:lastPrinted>
  <dcterms:created xsi:type="dcterms:W3CDTF">2023-06-02T07:24:00Z</dcterms:created>
  <dcterms:modified xsi:type="dcterms:W3CDTF">2025-06-10T08:53:00Z</dcterms:modified>
</cp:coreProperties>
</file>