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AF9A3" w14:textId="77777777" w:rsidR="009E71E5" w:rsidRPr="002C2914" w:rsidRDefault="009E71E5" w:rsidP="009E71E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4A37CC8A" w14:textId="77777777" w:rsidR="009E71E5" w:rsidRPr="002C2914" w:rsidRDefault="009E71E5" w:rsidP="009E71E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59AE9A4E" w14:textId="77777777" w:rsidR="009E71E5" w:rsidRPr="002C2914" w:rsidRDefault="009E71E5" w:rsidP="009E71E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1A6289D1" w14:textId="77777777" w:rsidR="009E71E5" w:rsidRPr="002C2914" w:rsidRDefault="009E71E5" w:rsidP="009E71E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514DC47B" w14:textId="77777777" w:rsidR="009E71E5" w:rsidRPr="002C2914" w:rsidRDefault="009E71E5" w:rsidP="009E71E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F778D4F" w14:textId="443D3732" w:rsidR="009E71E5" w:rsidRPr="002C2914" w:rsidRDefault="009E71E5" w:rsidP="009E71E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F82DD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 w:rsidR="00AE0CBF">
        <w:rPr>
          <w:rFonts w:ascii="Times New Roman" w:hAnsi="Times New Roman" w:cs="Times New Roman"/>
          <w:b/>
          <w:bCs/>
          <w:lang w:val="sr-Cyrl-CS"/>
        </w:rPr>
        <w:t xml:space="preserve">14/2015 </w:t>
      </w:r>
      <w:r>
        <w:rPr>
          <w:rFonts w:ascii="Times New Roman" w:hAnsi="Times New Roman" w:cs="Times New Roman"/>
          <w:b/>
          <w:bCs/>
          <w:lang w:val="sr-Cyrl-CS"/>
        </w:rPr>
        <w:t xml:space="preserve"> 68/2015</w:t>
      </w:r>
      <w:r w:rsidR="00AE0CBF">
        <w:rPr>
          <w:rFonts w:ascii="Times New Roman" w:hAnsi="Times New Roman" w:cs="Times New Roman"/>
          <w:b/>
          <w:bCs/>
          <w:lang w:val="sr-Cyrl-CS"/>
        </w:rPr>
        <w:t>, 91/2019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14:paraId="1874D563" w14:textId="77777777" w:rsidR="009E71E5" w:rsidRPr="002C2914" w:rsidRDefault="009E71E5" w:rsidP="009E71E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  <w:bookmarkStart w:id="0" w:name="_GoBack"/>
      <w:bookmarkEnd w:id="0"/>
    </w:p>
    <w:p w14:paraId="552AE798" w14:textId="146BDBE5" w:rsidR="009E71E5" w:rsidRPr="00FE4FC6" w:rsidRDefault="009E71E5" w:rsidP="009E71E5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FC5817">
        <w:rPr>
          <w:rFonts w:ascii="Times New Roman" w:hAnsi="Times New Roman" w:cs="Times New Roman"/>
          <w:b/>
          <w:bCs/>
          <w:lang w:val="sr-Cyrl-CS"/>
        </w:rPr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="00FE4FC6">
        <w:rPr>
          <w:rFonts w:ascii="Times New Roman" w:hAnsi="Times New Roman" w:cs="Times New Roman"/>
          <w:b/>
          <w:bCs/>
          <w:lang w:val="sr-Cyrl-RS"/>
        </w:rPr>
        <w:t>Р Ф 1</w:t>
      </w:r>
      <w:r w:rsidR="00F82DDD">
        <w:rPr>
          <w:rFonts w:ascii="Times New Roman" w:hAnsi="Times New Roman" w:cs="Times New Roman"/>
          <w:b/>
          <w:bCs/>
          <w:lang w:val="sr-Cyrl-RS"/>
        </w:rPr>
        <w:t>О</w:t>
      </w:r>
      <w:r w:rsidR="00FE4FC6">
        <w:rPr>
          <w:rFonts w:ascii="Times New Roman" w:hAnsi="Times New Roman" w:cs="Times New Roman"/>
          <w:b/>
          <w:bCs/>
          <w:lang w:val="sr-Cyrl-RS"/>
        </w:rPr>
        <w:t xml:space="preserve"> -02</w:t>
      </w:r>
      <w:r w:rsidR="00F82DDD">
        <w:rPr>
          <w:rFonts w:ascii="Times New Roman" w:hAnsi="Times New Roman" w:cs="Times New Roman"/>
          <w:b/>
          <w:bCs/>
          <w:lang w:val="sr-Cyrl-RS"/>
        </w:rPr>
        <w:t>3</w:t>
      </w:r>
    </w:p>
    <w:p w14:paraId="6A0387A2" w14:textId="77777777" w:rsidR="009E71E5" w:rsidRPr="002C2914" w:rsidRDefault="009E71E5" w:rsidP="009E71E5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247754C1" w14:textId="77777777" w:rsidR="009E71E5" w:rsidRPr="002C2914" w:rsidRDefault="009E71E5" w:rsidP="009E71E5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10FB301B" w14:textId="77777777" w:rsidR="009E71E5" w:rsidRPr="002C2914" w:rsidRDefault="009E71E5" w:rsidP="009E71E5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0F7133EF" w14:textId="77777777" w:rsidR="009E71E5" w:rsidRPr="002C2914" w:rsidRDefault="009E71E5" w:rsidP="009E71E5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en-US"/>
        </w:rPr>
        <w:t>pravnik@dzmedvedja</w:t>
      </w:r>
      <w:proofErr w:type="spellEnd"/>
      <w:r w:rsidRPr="002C2914">
        <w:rPr>
          <w:rFonts w:ascii="Times New Roman" w:hAnsi="Times New Roman" w:cs="Times New Roman"/>
        </w:rPr>
        <w:t>.com</w:t>
      </w:r>
    </w:p>
    <w:p w14:paraId="04E20D2D" w14:textId="77777777" w:rsidR="009E71E5" w:rsidRPr="002C2914" w:rsidRDefault="009E71E5" w:rsidP="009E71E5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6F203769" w14:textId="77777777" w:rsidR="009E71E5" w:rsidRPr="002C2914" w:rsidRDefault="009E71E5" w:rsidP="009E71E5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41FA9C99" w14:textId="77777777" w:rsidR="009E71E5" w:rsidRPr="002C2914" w:rsidRDefault="009E71E5" w:rsidP="009E71E5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</w:p>
    <w:p w14:paraId="46567153" w14:textId="77777777" w:rsidR="009E71E5" w:rsidRPr="002C2914" w:rsidRDefault="009E71E5" w:rsidP="009E71E5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 xml:space="preserve">Поступак </w:t>
      </w:r>
      <w:r>
        <w:rPr>
          <w:rFonts w:ascii="Times New Roman" w:hAnsi="Times New Roman" w:cs="Times New Roman"/>
          <w:lang w:val="sr-Cyrl-CS"/>
        </w:rPr>
        <w:t>набавке рендген материјала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</w:p>
    <w:p w14:paraId="7D464B86" w14:textId="414C7D99" w:rsidR="009E71E5" w:rsidRPr="002C2914" w:rsidRDefault="009E71E5" w:rsidP="009E71E5">
      <w:pPr>
        <w:ind w:firstLine="720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H</w:t>
      </w:r>
      <w:r w:rsidR="003D0DE8">
        <w:rPr>
          <w:rFonts w:ascii="Times New Roman" w:hAnsi="Times New Roman" w:cs="Times New Roman"/>
        </w:rPr>
        <w:t xml:space="preserve"> </w:t>
      </w:r>
      <w:r w:rsidR="00F82DDD">
        <w:rPr>
          <w:rFonts w:ascii="Times New Roman" w:hAnsi="Times New Roman" w:cs="Times New Roman"/>
          <w:lang w:val="sr-Cyrl-RS"/>
        </w:rPr>
        <w:t xml:space="preserve">Р Ф10/23 </w:t>
      </w:r>
      <w:r>
        <w:rPr>
          <w:rFonts w:ascii="Times New Roman" w:hAnsi="Times New Roman" w:cs="Times New Roman"/>
          <w:lang w:val="sr-Cyrl-CS"/>
        </w:rPr>
        <w:t xml:space="preserve">набавка рендген </w:t>
      </w:r>
      <w:r w:rsidR="003D0DE8">
        <w:rPr>
          <w:rFonts w:ascii="Times New Roman" w:hAnsi="Times New Roman" w:cs="Times New Roman"/>
          <w:lang w:val="sr-Cyrl-CS"/>
        </w:rPr>
        <w:t xml:space="preserve">потрошног </w:t>
      </w:r>
      <w:r>
        <w:rPr>
          <w:rFonts w:ascii="Times New Roman" w:hAnsi="Times New Roman" w:cs="Times New Roman"/>
          <w:lang w:val="sr-Cyrl-CS"/>
        </w:rPr>
        <w:t>материјала. Процењена вредност набавке</w:t>
      </w:r>
      <w:r w:rsidR="00EB5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2DDD">
        <w:rPr>
          <w:rFonts w:ascii="Times New Roman" w:hAnsi="Times New Roman" w:cs="Times New Roman"/>
          <w:b/>
          <w:lang w:val="sr-Cyrl-RS"/>
        </w:rPr>
        <w:t>144.000</w:t>
      </w:r>
      <w:r w:rsidR="00FE4FC6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  <w:r w:rsidR="003D0DE8">
        <w:rPr>
          <w:rFonts w:ascii="Times New Roman" w:hAnsi="Times New Roman" w:cs="Times New Roman"/>
        </w:rPr>
        <w:t xml:space="preserve"> </w:t>
      </w:r>
      <w:r w:rsidR="003D0DE8">
        <w:rPr>
          <w:rFonts w:ascii="Times New Roman" w:hAnsi="Times New Roman" w:cs="Times New Roman"/>
          <w:lang w:val="sr-Cyrl-CS"/>
        </w:rPr>
        <w:t>конто 4267</w:t>
      </w:r>
      <w:r w:rsidR="00FE4FC6">
        <w:rPr>
          <w:rFonts w:ascii="Times New Roman" w:hAnsi="Times New Roman" w:cs="Times New Roman"/>
          <w:lang w:val="sr-Cyrl-CS"/>
        </w:rPr>
        <w:t>00</w:t>
      </w:r>
    </w:p>
    <w:p w14:paraId="0CCC53BC" w14:textId="77EB951A" w:rsidR="009E71E5" w:rsidRDefault="009E71E5" w:rsidP="009E71E5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 xml:space="preserve">набавка рендген </w:t>
      </w:r>
      <w:r w:rsidR="00FE4FC6">
        <w:rPr>
          <w:rFonts w:ascii="Times New Roman" w:hAnsi="Times New Roman"/>
          <w:sz w:val="22"/>
          <w:szCs w:val="22"/>
          <w:lang w:val="sr-Cyrl-CS"/>
        </w:rPr>
        <w:t>филмова</w:t>
      </w:r>
      <w:r>
        <w:rPr>
          <w:rFonts w:ascii="Times New Roman" w:hAnsi="Times New Roman"/>
          <w:sz w:val="22"/>
          <w:szCs w:val="22"/>
          <w:lang w:val="sr-Cyrl-CS"/>
        </w:rPr>
        <w:t xml:space="preserve"> (набавка на коју се закон не примењује)  према спецификацији која је саставни део позива.</w:t>
      </w:r>
    </w:p>
    <w:p w14:paraId="15B5171C" w14:textId="77777777" w:rsidR="009E71E5" w:rsidRPr="00272FFE" w:rsidRDefault="009E71E5" w:rsidP="003D0DE8">
      <w:pPr>
        <w:pStyle w:val="NoSpacing"/>
        <w:ind w:left="720" w:firstLine="0"/>
        <w:rPr>
          <w:rFonts w:ascii="Times New Roman" w:hAnsi="Times New Roman"/>
          <w:sz w:val="22"/>
          <w:szCs w:val="22"/>
          <w:lang w:val="sr-Cyrl-CS"/>
        </w:rPr>
      </w:pPr>
    </w:p>
    <w:p w14:paraId="5F444F68" w14:textId="3BA02E23" w:rsidR="009E71E5" w:rsidRPr="004039BA" w:rsidRDefault="009E71E5" w:rsidP="009E71E5">
      <w:pPr>
        <w:ind w:firstLine="720"/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.Рок за доставу понуда 8 дана.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од</w:t>
      </w:r>
      <w:r>
        <w:rPr>
          <w:rFonts w:ascii="Times New Roman" w:hAnsi="Times New Roman"/>
        </w:rPr>
        <w:t xml:space="preserve"> </w:t>
      </w:r>
      <w:r w:rsidR="00F82DDD">
        <w:rPr>
          <w:rFonts w:ascii="Times New Roman" w:hAnsi="Times New Roman"/>
          <w:lang w:val="sr-Cyrl-RS"/>
        </w:rPr>
        <w:t>28.07.023</w:t>
      </w:r>
      <w:r>
        <w:rPr>
          <w:rFonts w:ascii="Times New Roman" w:hAnsi="Times New Roman"/>
          <w:lang w:val="sr-Cyrl-CS"/>
        </w:rPr>
        <w:t xml:space="preserve"> до 12 часова</w:t>
      </w:r>
    </w:p>
    <w:p w14:paraId="5AA7387F" w14:textId="25BA172D" w:rsidR="009E71E5" w:rsidRPr="00C836B3" w:rsidRDefault="009E71E5" w:rsidP="009E71E5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 </w:t>
      </w:r>
      <w:r>
        <w:rPr>
          <w:rFonts w:ascii="Times New Roman" w:hAnsi="Times New Roman"/>
        </w:rPr>
        <w:t xml:space="preserve">je </w:t>
      </w:r>
      <w:r w:rsidR="00F82DDD">
        <w:rPr>
          <w:rFonts w:ascii="Times New Roman" w:hAnsi="Times New Roman"/>
          <w:lang w:val="sr-Cyrl-CS"/>
        </w:rPr>
        <w:t>28.07.023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у 12,15 часова</w:t>
      </w:r>
    </w:p>
    <w:p w14:paraId="5C2F59AB" w14:textId="77777777" w:rsidR="009E71E5" w:rsidRPr="002C2914" w:rsidRDefault="009E71E5" w:rsidP="009E71E5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</w:t>
      </w:r>
    </w:p>
    <w:p w14:paraId="1F8FE6CA" w14:textId="77777777" w:rsidR="009E71E5" w:rsidRPr="007D5771" w:rsidRDefault="009E71E5" w:rsidP="009E71E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директор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др Драган Анђелковић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79"/>
        <w:gridCol w:w="3940"/>
        <w:gridCol w:w="1105"/>
        <w:gridCol w:w="1060"/>
        <w:gridCol w:w="1467"/>
        <w:gridCol w:w="1314"/>
      </w:tblGrid>
      <w:tr w:rsidR="009E71E5" w:rsidRPr="005302D2" w14:paraId="2C98AAE4" w14:textId="77777777" w:rsidTr="002E3E2D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9BE9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340" w14:textId="77777777" w:rsidR="009E71E5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33A16F7" w14:textId="77777777" w:rsidR="009E71E5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68FA6D1" w14:textId="77777777" w:rsidR="009E71E5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FFF9CC3" w14:textId="77777777" w:rsidR="009E71E5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C2DA07B" w14:textId="1257140C" w:rsidR="009E71E5" w:rsidRPr="00FE4FC6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Potrošni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materijal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rentgen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dijagnostiku</w:t>
            </w:r>
            <w:proofErr w:type="spellEnd"/>
            <w:r w:rsidR="00FE4F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 </w:t>
            </w:r>
            <w:r w:rsidR="00FE4F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filmovi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EFF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2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7A1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33B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CCF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9E71E5" w:rsidRPr="005302D2" w14:paraId="6D30C541" w14:textId="77777777" w:rsidTr="002E3E2D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08F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5F3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C276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8FF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057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2469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71E5" w:rsidRPr="005302D2" w14:paraId="4F42C65B" w14:textId="77777777" w:rsidTr="002E3E2D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0C4B39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AE7FE2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Врста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назив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материјала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C119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84D6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C922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CCE390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9E71E5" w:rsidRPr="005302D2" w14:paraId="4941728F" w14:textId="77777777" w:rsidTr="00F82DD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06FFE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9926" w14:textId="3F6B4267" w:rsidR="003D0DE8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Филмови 14*17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4296" w14:textId="5197238D" w:rsidR="009E71E5" w:rsidRPr="003D0DE8" w:rsidRDefault="00F82DDD" w:rsidP="00F8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FE4F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кутија</w:t>
            </w:r>
            <w:r w:rsidR="003D0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5107" w14:textId="15AB3BF9" w:rsidR="009E71E5" w:rsidRPr="00FE4FC6" w:rsidRDefault="00F82DDD" w:rsidP="00F82D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FE4F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кутиј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 (250к)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5FE6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B2AE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9E71E5" w:rsidRPr="005302D2" w14:paraId="7B2A9DEF" w14:textId="77777777" w:rsidTr="002E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BE60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84E53" w14:textId="63AE1469" w:rsidR="009E71E5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Филмови 10*12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C441" w14:textId="1A86306F" w:rsidR="009E71E5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кутија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E66D" w14:textId="3951053E" w:rsidR="009E71E5" w:rsidRPr="00F82DDD" w:rsidRDefault="00F82DDD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кутије (250Ком)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C441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BD797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9E71E5" w:rsidRPr="005302D2" w14:paraId="345CB08D" w14:textId="77777777" w:rsidTr="002E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9D11D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FF9C" w14:textId="44A9D201" w:rsidR="009E71E5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AE62" w14:textId="77777777" w:rsidR="009E71E5" w:rsidRPr="005302D2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AD9B" w14:textId="6AA2738D" w:rsidR="009E71E5" w:rsidRPr="00F82DDD" w:rsidRDefault="00F82DDD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 ком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0281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0D79E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9E71E5" w:rsidRPr="005302D2" w14:paraId="1FCC53BA" w14:textId="77777777" w:rsidTr="002E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D721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F8E2" w14:textId="41FBC593" w:rsidR="009E71E5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гелови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E585" w14:textId="0A2CE5FF" w:rsidR="009E71E5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флаше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FCFA" w14:textId="6E370EB4" w:rsidR="009E71E5" w:rsidRPr="00F82DDD" w:rsidRDefault="00F82DDD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 флаша (лит)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DE9C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CDB4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9E71E5" w:rsidRPr="005302D2" w14:paraId="6A7906EC" w14:textId="77777777" w:rsidTr="002E3E2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B82B" w14:textId="77777777" w:rsidR="009E71E5" w:rsidRPr="005302D2" w:rsidRDefault="009E71E5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5344" w14:textId="7CFA25F6" w:rsidR="009E71E5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Траке за апарат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251A" w14:textId="77777777" w:rsidR="009E71E5" w:rsidRPr="005302D2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48A4" w14:textId="48823D87" w:rsidR="009E71E5" w:rsidRPr="00F82DDD" w:rsidRDefault="00F82DDD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 комада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6829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C9A7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9E71E5" w:rsidRPr="005302D2" w14:paraId="381222EE" w14:textId="77777777" w:rsidTr="00F82DDD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844B" w14:textId="74C0D75B" w:rsidR="009E71E5" w:rsidRPr="007732A8" w:rsidRDefault="007732A8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18A3" w14:textId="77777777" w:rsidR="009E71E5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Омот за ЦД</w:t>
            </w:r>
          </w:p>
          <w:p w14:paraId="14DF150E" w14:textId="7E9960FF" w:rsidR="00F82DDD" w:rsidRPr="00F82DDD" w:rsidRDefault="00F82DDD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6B77" w14:textId="77777777" w:rsidR="009E71E5" w:rsidRPr="005302D2" w:rsidRDefault="009E71E5" w:rsidP="002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2829B" w14:textId="70FEEB64" w:rsidR="009E71E5" w:rsidRPr="00F82DDD" w:rsidRDefault="00F82DDD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4DFF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19BC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F82DDD" w:rsidRPr="005302D2" w14:paraId="6E155080" w14:textId="77777777" w:rsidTr="00F82DDD">
        <w:trPr>
          <w:trHeight w:val="21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C289E" w14:textId="2512BA5E" w:rsidR="00F82DDD" w:rsidRPr="007732A8" w:rsidRDefault="007732A8" w:rsidP="002E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F18D5" w14:textId="74CD1896" w:rsidR="00F82DDD" w:rsidRDefault="007732A8" w:rsidP="002E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Вата за брисање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85847" w14:textId="492E938F" w:rsidR="00F82DDD" w:rsidRPr="007732A8" w:rsidRDefault="007732A8" w:rsidP="002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F7EC5" w14:textId="13DC5A90" w:rsidR="00F82DDD" w:rsidRDefault="007732A8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F49BF" w14:textId="77777777" w:rsidR="00F82DDD" w:rsidRPr="005302D2" w:rsidRDefault="00F82DDD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CF9BB" w14:textId="77777777" w:rsidR="00F82DDD" w:rsidRPr="005302D2" w:rsidRDefault="00F82DDD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9E71E5" w:rsidRPr="005302D2" w14:paraId="22F0DE2C" w14:textId="77777777" w:rsidTr="002E3E2D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1F0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6FB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B05E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9A6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F6C0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Vrednost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bez PDV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0E99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9E71E5" w:rsidRPr="005302D2" w14:paraId="7CA36C7E" w14:textId="77777777" w:rsidTr="002E3E2D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89E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4594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0BC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18F" w14:textId="77777777" w:rsidR="009E71E5" w:rsidRPr="005302D2" w:rsidRDefault="009E71E5" w:rsidP="002E3E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DF0D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BE957" w14:textId="77777777" w:rsidR="009E71E5" w:rsidRPr="005302D2" w:rsidRDefault="009E71E5" w:rsidP="002E3E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</w:p>
        </w:tc>
      </w:tr>
    </w:tbl>
    <w:p w14:paraId="24861F54" w14:textId="77777777" w:rsidR="009E71E5" w:rsidRPr="005302D2" w:rsidRDefault="009E71E5" w:rsidP="009E71E5">
      <w:pPr>
        <w:ind w:firstLine="720"/>
        <w:jc w:val="both"/>
        <w:rPr>
          <w:rFonts w:ascii="Times New Roman" w:hAnsi="Times New Roman" w:cs="Times New Roman"/>
        </w:rPr>
      </w:pPr>
    </w:p>
    <w:p w14:paraId="486C8F3D" w14:textId="77777777" w:rsidR="009E71E5" w:rsidRDefault="009E71E5" w:rsidP="009E71E5"/>
    <w:p w14:paraId="07BFFA12" w14:textId="77777777" w:rsidR="00A50579" w:rsidRDefault="00A50579"/>
    <w:sectPr w:rsidR="00A50579" w:rsidSect="00E87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1E5"/>
    <w:rsid w:val="003D0DE8"/>
    <w:rsid w:val="00634C53"/>
    <w:rsid w:val="006545C0"/>
    <w:rsid w:val="007732A8"/>
    <w:rsid w:val="009E71E5"/>
    <w:rsid w:val="00A50579"/>
    <w:rsid w:val="00AE0CBF"/>
    <w:rsid w:val="00B1246E"/>
    <w:rsid w:val="00B46E03"/>
    <w:rsid w:val="00B902D5"/>
    <w:rsid w:val="00DC3EF0"/>
    <w:rsid w:val="00EB5F6D"/>
    <w:rsid w:val="00EF65BD"/>
    <w:rsid w:val="00F82DDD"/>
    <w:rsid w:val="00FC581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2A6"/>
  <w15:docId w15:val="{2E9C23F7-36E9-452E-812E-0B5C060E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E5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71E5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BF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11</cp:revision>
  <cp:lastPrinted>2023-07-17T06:53:00Z</cp:lastPrinted>
  <dcterms:created xsi:type="dcterms:W3CDTF">2020-11-25T07:34:00Z</dcterms:created>
  <dcterms:modified xsi:type="dcterms:W3CDTF">2023-07-17T07:18:00Z</dcterms:modified>
</cp:coreProperties>
</file>