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DC" w:rsidRPr="004E10DB" w:rsidRDefault="00C737DC" w:rsidP="00D4121A">
      <w:pPr>
        <w:jc w:val="center"/>
        <w:rPr>
          <w:b/>
          <w:lang w:val="sr-Cyrl-RS"/>
        </w:rPr>
      </w:pPr>
      <w:r w:rsidRPr="004E10DB">
        <w:rPr>
          <w:b/>
          <w:lang w:val="sr-Cyrl-RS"/>
        </w:rPr>
        <w:t>ПОЗИВ ЗА ЈАВНУ НАБАВКУ</w:t>
      </w:r>
    </w:p>
    <w:p w:rsidR="00C737DC" w:rsidRPr="004E10DB" w:rsidRDefault="00C737DC" w:rsidP="00D4121A">
      <w:pPr>
        <w:jc w:val="center"/>
        <w:rPr>
          <w:b/>
        </w:rPr>
      </w:pPr>
      <w:r w:rsidRPr="004E10DB">
        <w:rPr>
          <w:b/>
        </w:rPr>
        <w:t xml:space="preserve">у </w:t>
      </w:r>
      <w:proofErr w:type="spellStart"/>
      <w:r w:rsidRPr="004E10DB">
        <w:rPr>
          <w:b/>
        </w:rPr>
        <w:t>поступку</w:t>
      </w:r>
      <w:proofErr w:type="spellEnd"/>
      <w:r w:rsidRPr="004E10DB">
        <w:rPr>
          <w:b/>
        </w:rPr>
        <w:t xml:space="preserve"> </w:t>
      </w:r>
      <w:proofErr w:type="spellStart"/>
      <w:r w:rsidRPr="004E10DB">
        <w:rPr>
          <w:b/>
        </w:rPr>
        <w:t>јавне</w:t>
      </w:r>
      <w:proofErr w:type="spellEnd"/>
      <w:r w:rsidRPr="004E10DB">
        <w:rPr>
          <w:b/>
        </w:rPr>
        <w:t xml:space="preserve"> </w:t>
      </w:r>
      <w:proofErr w:type="spellStart"/>
      <w:r w:rsidRPr="004E10DB">
        <w:rPr>
          <w:b/>
        </w:rPr>
        <w:t>набавке</w:t>
      </w:r>
      <w:proofErr w:type="spellEnd"/>
      <w:r w:rsidRPr="004E10DB">
        <w:rPr>
          <w:b/>
        </w:rPr>
        <w:t xml:space="preserve"> </w:t>
      </w:r>
      <w:proofErr w:type="spellStart"/>
      <w:r w:rsidRPr="004E10DB">
        <w:rPr>
          <w:b/>
        </w:rPr>
        <w:t>мале</w:t>
      </w:r>
      <w:proofErr w:type="spellEnd"/>
      <w:r w:rsidRPr="004E10DB">
        <w:rPr>
          <w:b/>
        </w:rPr>
        <w:t xml:space="preserve"> </w:t>
      </w:r>
      <w:proofErr w:type="spellStart"/>
      <w:r w:rsidRPr="004E10DB">
        <w:rPr>
          <w:b/>
        </w:rPr>
        <w:t>вредности</w:t>
      </w:r>
      <w:proofErr w:type="spellEnd"/>
    </w:p>
    <w:p w:rsidR="00D4121A" w:rsidRPr="00D4121A" w:rsidRDefault="00C737DC" w:rsidP="00D4121A">
      <w:pPr>
        <w:jc w:val="center"/>
        <w:rPr>
          <w:b/>
          <w:w w:val="150"/>
          <w:sz w:val="16"/>
          <w:szCs w:val="16"/>
          <w:lang w:val="ru-RU"/>
        </w:rPr>
      </w:pPr>
      <w:r>
        <w:t xml:space="preserve">1.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r w:rsidR="00D4121A">
        <w:rPr>
          <w:lang w:val="sr-Cyrl-RS"/>
        </w:rPr>
        <w:t xml:space="preserve">Дом здравља Медвеђа </w:t>
      </w:r>
      <w:r w:rsidR="00D4121A" w:rsidRPr="00D4121A">
        <w:rPr>
          <w:b/>
          <w:w w:val="150"/>
          <w:sz w:val="16"/>
          <w:szCs w:val="16"/>
          <w:lang w:val="pl-PL"/>
        </w:rPr>
        <w:t>www</w:t>
      </w:r>
      <w:r w:rsidR="00D4121A" w:rsidRPr="00D4121A">
        <w:rPr>
          <w:b/>
          <w:w w:val="150"/>
          <w:sz w:val="16"/>
          <w:szCs w:val="16"/>
          <w:lang w:val="ru-RU"/>
        </w:rPr>
        <w:t>.</w:t>
      </w:r>
      <w:r w:rsidR="00D4121A" w:rsidRPr="00D4121A">
        <w:rPr>
          <w:b/>
          <w:w w:val="150"/>
          <w:sz w:val="16"/>
          <w:szCs w:val="16"/>
          <w:lang w:val="pl-PL"/>
        </w:rPr>
        <w:t>dzmedvedja</w:t>
      </w:r>
      <w:r w:rsidR="00D4121A" w:rsidRPr="00D4121A">
        <w:rPr>
          <w:b/>
          <w:w w:val="150"/>
          <w:sz w:val="16"/>
          <w:szCs w:val="16"/>
          <w:lang w:val="ru-RU"/>
        </w:rPr>
        <w:t>.</w:t>
      </w:r>
      <w:r w:rsidR="00D4121A" w:rsidRPr="00D4121A">
        <w:rPr>
          <w:b/>
          <w:w w:val="150"/>
          <w:sz w:val="16"/>
          <w:szCs w:val="16"/>
          <w:lang w:val="pl-PL"/>
        </w:rPr>
        <w:t>com</w:t>
      </w:r>
    </w:p>
    <w:p w:rsidR="00D4121A" w:rsidRPr="00D4121A" w:rsidRDefault="00D4121A" w:rsidP="00D4121A">
      <w:pPr>
        <w:jc w:val="center"/>
        <w:rPr>
          <w:b/>
          <w:sz w:val="16"/>
          <w:szCs w:val="16"/>
          <w:lang w:val="ru-RU"/>
        </w:rPr>
      </w:pPr>
      <w:r w:rsidRPr="00D4121A">
        <w:rPr>
          <w:b/>
          <w:sz w:val="16"/>
          <w:szCs w:val="16"/>
          <w:lang w:val="sr-Latn-CS"/>
        </w:rPr>
        <w:t>Адреса</w:t>
      </w:r>
      <w:r w:rsidRPr="00D4121A">
        <w:rPr>
          <w:b/>
          <w:sz w:val="16"/>
          <w:szCs w:val="16"/>
          <w:lang w:val="ru-RU"/>
        </w:rPr>
        <w:t>: 16240 Медвеђа, Николе Тесле бр.4, тел. (016) 891-236; 891-605; фах: (016) 891-236</w:t>
      </w:r>
    </w:p>
    <w:p w:rsidR="00D4121A" w:rsidRPr="00D4121A" w:rsidRDefault="00D4121A" w:rsidP="00D4121A">
      <w:pPr>
        <w:jc w:val="center"/>
        <w:rPr>
          <w:b/>
          <w:iCs/>
          <w:sz w:val="16"/>
          <w:szCs w:val="16"/>
          <w:lang w:val="sr-Latn-CS"/>
        </w:rPr>
      </w:pPr>
      <w:r w:rsidRPr="00D4121A">
        <w:rPr>
          <w:b/>
          <w:sz w:val="16"/>
          <w:szCs w:val="16"/>
          <w:lang w:val="pl-PL"/>
        </w:rPr>
        <w:t>e</w:t>
      </w:r>
      <w:r w:rsidRPr="00D4121A">
        <w:rPr>
          <w:b/>
          <w:sz w:val="16"/>
          <w:szCs w:val="16"/>
          <w:lang w:val="ru-RU"/>
        </w:rPr>
        <w:t>-</w:t>
      </w:r>
      <w:r w:rsidRPr="00D4121A">
        <w:rPr>
          <w:b/>
          <w:sz w:val="16"/>
          <w:szCs w:val="16"/>
          <w:lang w:val="pl-PL"/>
        </w:rPr>
        <w:t>mail</w:t>
      </w:r>
      <w:r w:rsidRPr="00D4121A">
        <w:rPr>
          <w:b/>
          <w:color w:val="0000FF"/>
          <w:sz w:val="16"/>
          <w:szCs w:val="16"/>
          <w:lang w:val="ru-RU"/>
        </w:rPr>
        <w:t xml:space="preserve">: </w:t>
      </w:r>
      <w:r w:rsidRPr="00D4121A">
        <w:fldChar w:fldCharType="begin"/>
      </w:r>
      <w:r w:rsidRPr="00D4121A">
        <w:rPr>
          <w:sz w:val="16"/>
          <w:szCs w:val="16"/>
        </w:rPr>
        <w:instrText xml:space="preserve"> HYPERLINK "mailto:dzmedvedja@nadlanu.com" </w:instrText>
      </w:r>
      <w:r w:rsidRPr="00D4121A">
        <w:fldChar w:fldCharType="separate"/>
      </w:r>
      <w:r w:rsidRPr="00D4121A">
        <w:rPr>
          <w:rStyle w:val="Hyperlink"/>
          <w:b/>
          <w:sz w:val="16"/>
          <w:szCs w:val="16"/>
          <w:u w:val="none"/>
          <w:lang w:val="pl-PL"/>
        </w:rPr>
        <w:t>direktor@dzmedvedja.com</w:t>
      </w:r>
      <w:r w:rsidRPr="00D4121A">
        <w:rPr>
          <w:rStyle w:val="Hyperlink"/>
          <w:b/>
          <w:sz w:val="16"/>
          <w:szCs w:val="16"/>
          <w:u w:val="none"/>
          <w:lang w:val="ru-RU"/>
        </w:rPr>
        <w:t xml:space="preserve">,  </w:t>
      </w:r>
      <w:r w:rsidRPr="00D4121A">
        <w:rPr>
          <w:rStyle w:val="Hyperlink"/>
          <w:b/>
          <w:sz w:val="16"/>
          <w:szCs w:val="16"/>
          <w:u w:val="none"/>
          <w:lang w:val="ru-RU"/>
        </w:rPr>
        <w:fldChar w:fldCharType="end"/>
      </w:r>
      <w:r w:rsidRPr="00D4121A">
        <w:rPr>
          <w:b/>
          <w:sz w:val="16"/>
          <w:szCs w:val="16"/>
          <w:lang w:val="ru-RU"/>
        </w:rPr>
        <w:t>рачун</w:t>
      </w:r>
      <w:r w:rsidRPr="00D4121A">
        <w:rPr>
          <w:b/>
          <w:i/>
          <w:sz w:val="16"/>
          <w:szCs w:val="16"/>
          <w:lang w:val="ru-RU"/>
        </w:rPr>
        <w:t>:</w:t>
      </w:r>
      <w:r w:rsidRPr="00D4121A">
        <w:rPr>
          <w:b/>
          <w:sz w:val="16"/>
          <w:szCs w:val="16"/>
          <w:lang w:val="ru-RU"/>
        </w:rPr>
        <w:t xml:space="preserve"> 840-768661-29,</w:t>
      </w:r>
      <w:r w:rsidRPr="00D4121A">
        <w:rPr>
          <w:b/>
          <w:i/>
          <w:sz w:val="16"/>
          <w:szCs w:val="16"/>
          <w:lang w:val="sr-Cyrl-CS"/>
        </w:rPr>
        <w:t xml:space="preserve">  </w:t>
      </w:r>
      <w:r w:rsidRPr="00D4121A">
        <w:rPr>
          <w:b/>
          <w:iCs/>
          <w:sz w:val="16"/>
          <w:szCs w:val="16"/>
          <w:lang w:val="sr-Latn-CS"/>
        </w:rPr>
        <w:t>ПИБ</w:t>
      </w:r>
      <w:r w:rsidRPr="00D4121A">
        <w:rPr>
          <w:b/>
          <w:iCs/>
          <w:sz w:val="16"/>
          <w:szCs w:val="16"/>
          <w:lang w:val="sr-Cyrl-CS"/>
        </w:rPr>
        <w:t>:</w:t>
      </w:r>
      <w:r w:rsidRPr="00D4121A">
        <w:rPr>
          <w:b/>
          <w:iCs/>
          <w:sz w:val="16"/>
          <w:szCs w:val="16"/>
          <w:lang w:val="ru-RU"/>
        </w:rPr>
        <w:t xml:space="preserve"> </w:t>
      </w:r>
      <w:r w:rsidRPr="00D4121A">
        <w:rPr>
          <w:b/>
          <w:iCs/>
          <w:sz w:val="16"/>
          <w:szCs w:val="16"/>
          <w:lang w:val="sr-Cyrl-CS"/>
        </w:rPr>
        <w:t>10</w:t>
      </w:r>
      <w:r w:rsidRPr="00D4121A">
        <w:rPr>
          <w:b/>
          <w:iCs/>
          <w:sz w:val="16"/>
          <w:szCs w:val="16"/>
          <w:lang w:val="sr-Latn-CS"/>
        </w:rPr>
        <w:t>4969497</w:t>
      </w:r>
    </w:p>
    <w:p w:rsidR="00D4121A" w:rsidRDefault="00D4121A" w:rsidP="00D4121A">
      <w:pPr>
        <w:jc w:val="center"/>
        <w:rPr>
          <w:b/>
          <w:iCs/>
          <w:sz w:val="16"/>
          <w:szCs w:val="16"/>
          <w:lang w:val="sr-Cyrl-RS"/>
        </w:rPr>
      </w:pPr>
      <w:r w:rsidRPr="00D4121A">
        <w:rPr>
          <w:b/>
          <w:iCs/>
          <w:sz w:val="16"/>
          <w:szCs w:val="16"/>
          <w:lang w:val="sr-Latn-CS"/>
        </w:rPr>
        <w:t>регистарски број</w:t>
      </w:r>
      <w:r w:rsidRPr="00D4121A">
        <w:rPr>
          <w:b/>
          <w:iCs/>
          <w:sz w:val="16"/>
          <w:szCs w:val="16"/>
          <w:lang w:val="sr-Cyrl-CS"/>
        </w:rPr>
        <w:t xml:space="preserve">: </w:t>
      </w:r>
      <w:r w:rsidRPr="00D4121A">
        <w:rPr>
          <w:b/>
          <w:iCs/>
          <w:sz w:val="16"/>
          <w:szCs w:val="16"/>
          <w:lang w:val="sr-Latn-CS"/>
        </w:rPr>
        <w:t>6158607911,</w:t>
      </w:r>
      <w:r w:rsidRPr="00D4121A">
        <w:rPr>
          <w:b/>
          <w:iCs/>
          <w:sz w:val="16"/>
          <w:szCs w:val="16"/>
          <w:lang w:val="sr-Cyrl-CS"/>
        </w:rPr>
        <w:t xml:space="preserve">  </w:t>
      </w:r>
      <w:r w:rsidRPr="00D4121A">
        <w:rPr>
          <w:b/>
          <w:iCs/>
          <w:sz w:val="16"/>
          <w:szCs w:val="16"/>
          <w:lang w:val="sr-Latn-CS"/>
        </w:rPr>
        <w:t>матични број</w:t>
      </w:r>
      <w:r w:rsidRPr="00D4121A">
        <w:rPr>
          <w:b/>
          <w:iCs/>
          <w:sz w:val="16"/>
          <w:szCs w:val="16"/>
          <w:lang w:val="sr-Cyrl-CS"/>
        </w:rPr>
        <w:t xml:space="preserve">: </w:t>
      </w:r>
      <w:r w:rsidRPr="00D4121A">
        <w:rPr>
          <w:b/>
          <w:iCs/>
          <w:sz w:val="16"/>
          <w:szCs w:val="16"/>
          <w:lang w:val="sr-Latn-CS"/>
        </w:rPr>
        <w:t>1</w:t>
      </w:r>
      <w:r w:rsidRPr="00D4121A">
        <w:rPr>
          <w:b/>
          <w:iCs/>
          <w:sz w:val="16"/>
          <w:szCs w:val="16"/>
          <w:lang w:val="sr-Cyrl-CS"/>
        </w:rPr>
        <w:t>7</w:t>
      </w:r>
      <w:r w:rsidRPr="00D4121A">
        <w:rPr>
          <w:b/>
          <w:iCs/>
          <w:sz w:val="16"/>
          <w:szCs w:val="16"/>
          <w:lang w:val="sr-Latn-CS"/>
        </w:rPr>
        <w:t>682547,</w:t>
      </w:r>
      <w:r w:rsidRPr="00D4121A">
        <w:rPr>
          <w:b/>
          <w:iCs/>
          <w:sz w:val="16"/>
          <w:szCs w:val="16"/>
          <w:lang w:val="sr-Cyrl-CS"/>
        </w:rPr>
        <w:t xml:space="preserve">  </w:t>
      </w:r>
      <w:r w:rsidRPr="00D4121A">
        <w:rPr>
          <w:b/>
          <w:iCs/>
          <w:sz w:val="16"/>
          <w:szCs w:val="16"/>
          <w:lang w:val="sr-Latn-CS"/>
        </w:rPr>
        <w:t>шифра делатности</w:t>
      </w:r>
      <w:r w:rsidRPr="00D4121A">
        <w:rPr>
          <w:b/>
          <w:iCs/>
          <w:sz w:val="16"/>
          <w:szCs w:val="16"/>
          <w:lang w:val="sr-Cyrl-CS"/>
        </w:rPr>
        <w:t>: 8</w:t>
      </w:r>
      <w:r w:rsidRPr="00D4121A">
        <w:rPr>
          <w:b/>
          <w:iCs/>
          <w:sz w:val="16"/>
          <w:szCs w:val="16"/>
          <w:lang w:val="sr-Latn-CS"/>
        </w:rPr>
        <w:t>621</w:t>
      </w:r>
      <w:r>
        <w:rPr>
          <w:b/>
          <w:iCs/>
          <w:sz w:val="16"/>
          <w:szCs w:val="16"/>
          <w:lang w:val="sr-Cyrl-RS"/>
        </w:rPr>
        <w:t xml:space="preserve"> </w:t>
      </w:r>
    </w:p>
    <w:p w:rsidR="00C737DC" w:rsidRPr="00C737DC" w:rsidRDefault="00C737DC" w:rsidP="00C737DC">
      <w:pPr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r w:rsidR="00D4121A">
        <w:rPr>
          <w:lang w:val="sr-Cyrl-RS"/>
        </w:rPr>
        <w:t>здравствена установа</w:t>
      </w:r>
    </w:p>
    <w:p w:rsidR="00D4121A" w:rsidRDefault="00C737DC" w:rsidP="00C737DC">
      <w:r>
        <w:t xml:space="preserve"> 3.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</w:p>
    <w:p w:rsidR="00C737DC" w:rsidRDefault="00C737DC" w:rsidP="00C737DC">
      <w:proofErr w:type="spellStart"/>
      <w:r>
        <w:t>Предметна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 xml:space="preserve">РС“ </w:t>
      </w:r>
      <w:proofErr w:type="spellStart"/>
      <w:r>
        <w:t>број</w:t>
      </w:r>
      <w:proofErr w:type="spellEnd"/>
      <w:proofErr w:type="gramEnd"/>
      <w:r w:rsidR="00D4121A">
        <w:rPr>
          <w:lang w:val="sr-Cyrl-RS"/>
        </w:rPr>
        <w:t>91/2019</w:t>
      </w:r>
      <w:r>
        <w:t xml:space="preserve">) </w:t>
      </w:r>
      <w:r w:rsidR="005E26A3">
        <w:rPr>
          <w:lang w:val="sr-Cyrl-RS"/>
        </w:rPr>
        <w:t xml:space="preserve">чл 27 </w:t>
      </w:r>
      <w:r>
        <w:t xml:space="preserve">и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:rsidR="00C737DC" w:rsidRDefault="00C737DC" w:rsidP="00C737DC"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proofErr w:type="gramStart"/>
      <w:r>
        <w:t>Наручиоца</w:t>
      </w:r>
      <w:proofErr w:type="spellEnd"/>
      <w:r>
        <w:t xml:space="preserve"> </w:t>
      </w:r>
      <w:r w:rsidR="004E10DB">
        <w:rPr>
          <w:lang w:val="sr-Cyrl-RS"/>
        </w:rPr>
        <w:t>.</w:t>
      </w:r>
      <w:proofErr w:type="gramEnd"/>
    </w:p>
    <w:p w:rsidR="00C737DC" w:rsidRDefault="00C737DC" w:rsidP="00C737DC"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.</w:t>
      </w:r>
    </w:p>
    <w:p w:rsidR="00C737DC" w:rsidRDefault="00C737DC" w:rsidP="00C737DC">
      <w:r>
        <w:t xml:space="preserve"> 4.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</w:p>
    <w:p w:rsidR="00C737DC" w:rsidRDefault="00C737DC" w:rsidP="00C737DC">
      <w:pPr>
        <w:rPr>
          <w:lang w:val="sr-Cyrl-RS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ЈНМВ </w:t>
      </w:r>
      <w:proofErr w:type="spellStart"/>
      <w:r>
        <w:t>број</w:t>
      </w:r>
      <w:proofErr w:type="spellEnd"/>
      <w:r>
        <w:t xml:space="preserve"> </w:t>
      </w:r>
      <w:r w:rsidR="00A772CC">
        <w:rPr>
          <w:lang w:val="sr-Cyrl-RS"/>
        </w:rPr>
        <w:t xml:space="preserve">(набавка није планирана у Плану </w:t>
      </w:r>
      <w:proofErr w:type="gramStart"/>
      <w:r w:rsidR="00A772CC">
        <w:rPr>
          <w:lang w:val="sr-Cyrl-RS"/>
        </w:rPr>
        <w:t xml:space="preserve">ЈН) </w:t>
      </w:r>
      <w:r>
        <w:t xml:space="preserve"> </w:t>
      </w:r>
      <w:proofErr w:type="spellStart"/>
      <w:r>
        <w:t>је</w:t>
      </w:r>
      <w:proofErr w:type="spellEnd"/>
      <w:proofErr w:type="gramEnd"/>
      <w:r>
        <w:t xml:space="preserve"> </w:t>
      </w:r>
      <w:proofErr w:type="spellStart"/>
      <w:r>
        <w:t>услуга</w:t>
      </w:r>
      <w:proofErr w:type="spellEnd"/>
      <w:r>
        <w:t xml:space="preserve"> – </w:t>
      </w:r>
      <w:r>
        <w:rPr>
          <w:lang w:val="sr-Cyrl-RS"/>
        </w:rPr>
        <w:t>надзор над извршењем радова на систему</w:t>
      </w:r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–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– </w:t>
      </w:r>
      <w:r w:rsidR="00A772CC">
        <w:t xml:space="preserve"> a</w:t>
      </w:r>
      <w:r w:rsidR="00A772CC">
        <w:rPr>
          <w:lang w:val="sr-Cyrl-RS"/>
        </w:rPr>
        <w:t xml:space="preserve"> све према правилнику о начину вршења послова техничке заштите и коришћења техничких средстава чл. 2 и члан 3.</w:t>
      </w:r>
      <w:r w:rsidR="00906576">
        <w:rPr>
          <w:lang w:val="sr-Cyrl-RS"/>
        </w:rPr>
        <w:t xml:space="preserve"> Понуђачи треба да поседују и доставе:</w:t>
      </w:r>
    </w:p>
    <w:p w:rsidR="00906576" w:rsidRPr="00906576" w:rsidRDefault="00906576" w:rsidP="00906576">
      <w:pPr>
        <w:pStyle w:val="ListParagraph"/>
        <w:numPr>
          <w:ilvl w:val="0"/>
          <w:numId w:val="1"/>
        </w:numPr>
        <w:rPr>
          <w:lang w:val="sr-Cyrl-RS"/>
        </w:rPr>
      </w:pPr>
      <w:r w:rsidRPr="00906576">
        <w:rPr>
          <w:lang w:val="sr-Cyrl-RS"/>
        </w:rPr>
        <w:t>Решење МУП за пројектовање и надзор на системима техничке заштите (фотокопија);</w:t>
      </w:r>
    </w:p>
    <w:p w:rsidR="00906576" w:rsidRPr="00906576" w:rsidRDefault="00906576" w:rsidP="00906576">
      <w:pPr>
        <w:pStyle w:val="ListParagraph"/>
        <w:numPr>
          <w:ilvl w:val="0"/>
          <w:numId w:val="1"/>
        </w:numPr>
        <w:rPr>
          <w:lang w:val="sr-Cyrl-RS"/>
        </w:rPr>
      </w:pPr>
      <w:r w:rsidRPr="00906576">
        <w:rPr>
          <w:lang w:val="sr-Cyrl-RS"/>
        </w:rPr>
        <w:t>Легитимациј</w:t>
      </w:r>
      <w:r>
        <w:rPr>
          <w:lang w:val="sr-Cyrl-RS"/>
        </w:rPr>
        <w:t>у</w:t>
      </w:r>
      <w:r w:rsidRPr="00906576">
        <w:rPr>
          <w:lang w:val="sr-Cyrl-RS"/>
        </w:rPr>
        <w:t xml:space="preserve"> издат</w:t>
      </w:r>
      <w:r>
        <w:rPr>
          <w:lang w:val="sr-Cyrl-RS"/>
        </w:rPr>
        <w:t>у</w:t>
      </w:r>
      <w:r w:rsidRPr="00906576">
        <w:rPr>
          <w:lang w:val="sr-Cyrl-RS"/>
        </w:rPr>
        <w:t xml:space="preserve"> од стране МУП РС за обављање послова техничке заштите;</w:t>
      </w:r>
    </w:p>
    <w:p w:rsidR="00906576" w:rsidRDefault="00906576" w:rsidP="00906576">
      <w:pPr>
        <w:pStyle w:val="ListParagraph"/>
        <w:numPr>
          <w:ilvl w:val="0"/>
          <w:numId w:val="1"/>
        </w:numPr>
        <w:rPr>
          <w:lang w:val="sr-Cyrl-RS"/>
        </w:rPr>
      </w:pPr>
      <w:r w:rsidRPr="00906576">
        <w:rPr>
          <w:lang w:val="sr-Cyrl-RS"/>
        </w:rPr>
        <w:t>Лиценц</w:t>
      </w:r>
      <w:r>
        <w:rPr>
          <w:lang w:val="sr-Cyrl-RS"/>
        </w:rPr>
        <w:t>у</w:t>
      </w:r>
      <w:r w:rsidRPr="00906576">
        <w:rPr>
          <w:lang w:val="sr-Cyrl-RS"/>
        </w:rPr>
        <w:t xml:space="preserve"> 450 или 453.</w:t>
      </w:r>
    </w:p>
    <w:p w:rsidR="00906576" w:rsidRDefault="00906576" w:rsidP="00906576">
      <w:pPr>
        <w:pStyle w:val="ListParagraph"/>
        <w:numPr>
          <w:ilvl w:val="0"/>
          <w:numId w:val="1"/>
        </w:numPr>
        <w:rPr>
          <w:lang w:val="sr-Cyrl-RS"/>
        </w:rPr>
      </w:pPr>
      <w:r w:rsidRPr="00906576">
        <w:rPr>
          <w:lang w:val="sr-Cyrl-RS"/>
        </w:rPr>
        <w:t>Лиценцу за процену ризика у заштити лица, имовине и пословања (ПР1) послови планирања, пројектовања и надзора над изв</w:t>
      </w:r>
      <w:r>
        <w:rPr>
          <w:lang w:val="sr-Cyrl-RS"/>
        </w:rPr>
        <w:t>ођењем система техничке заштите</w:t>
      </w:r>
    </w:p>
    <w:p w:rsidR="00906576" w:rsidRDefault="00906576" w:rsidP="00906576">
      <w:pPr>
        <w:pStyle w:val="ListParagraph"/>
        <w:numPr>
          <w:ilvl w:val="0"/>
          <w:numId w:val="1"/>
        </w:numPr>
        <w:rPr>
          <w:lang w:val="sr-Cyrl-RS"/>
        </w:rPr>
      </w:pPr>
      <w:r w:rsidRPr="00906576">
        <w:rPr>
          <w:lang w:val="sr-Cyrl-RS"/>
        </w:rPr>
        <w:t xml:space="preserve"> </w:t>
      </w:r>
      <w:r>
        <w:rPr>
          <w:lang w:val="sr-Cyrl-RS"/>
        </w:rPr>
        <w:t>Л</w:t>
      </w:r>
      <w:r w:rsidRPr="00906576">
        <w:rPr>
          <w:lang w:val="sr-Cyrl-RS"/>
        </w:rPr>
        <w:t xml:space="preserve">иценца за вршења послова планирање система техничке заштите (ЛТ1), </w:t>
      </w:r>
    </w:p>
    <w:p w:rsidR="00906576" w:rsidRPr="00906576" w:rsidRDefault="00906576" w:rsidP="009065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</w:t>
      </w:r>
      <w:r w:rsidRPr="00906576">
        <w:rPr>
          <w:lang w:val="sr-Cyrl-RS"/>
        </w:rPr>
        <w:t>иценца за вршење послова пројектовања и надзора над извођењем система техничке заштите (ЛТ2)</w:t>
      </w:r>
    </w:p>
    <w:p w:rsidR="00C737DC" w:rsidRDefault="00C737DC" w:rsidP="00C737DC">
      <w:r>
        <w:t xml:space="preserve"> </w:t>
      </w:r>
      <w:r w:rsidR="00906576">
        <w:rPr>
          <w:lang w:val="sr-Cyrl-RS"/>
        </w:rPr>
        <w:t xml:space="preserve">5.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: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: 32323500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. </w:t>
      </w:r>
    </w:p>
    <w:p w:rsidR="00C737DC" w:rsidRDefault="00906576" w:rsidP="00C737DC">
      <w:r>
        <w:rPr>
          <w:lang w:val="sr-Cyrl-RS"/>
        </w:rPr>
        <w:t>6</w:t>
      </w:r>
      <w:r w:rsidR="00C737DC">
        <w:t xml:space="preserve">. </w:t>
      </w:r>
      <w:proofErr w:type="spellStart"/>
      <w:r w:rsidR="00C737DC">
        <w:t>Критеријум</w:t>
      </w:r>
      <w:proofErr w:type="spellEnd"/>
      <w:r w:rsidR="00C737DC">
        <w:t xml:space="preserve">, </w:t>
      </w:r>
      <w:proofErr w:type="spellStart"/>
      <w:r w:rsidR="00C737DC">
        <w:t>елементи</w:t>
      </w:r>
      <w:proofErr w:type="spellEnd"/>
      <w:r w:rsidR="00C737DC">
        <w:t xml:space="preserve"> </w:t>
      </w:r>
      <w:proofErr w:type="spellStart"/>
      <w:r w:rsidR="00C737DC">
        <w:t>критеријума</w:t>
      </w:r>
      <w:proofErr w:type="spellEnd"/>
      <w:r w:rsidR="00C737DC">
        <w:t xml:space="preserve"> </w:t>
      </w:r>
      <w:proofErr w:type="spellStart"/>
      <w:r w:rsidR="00C737DC">
        <w:t>за</w:t>
      </w:r>
      <w:proofErr w:type="spellEnd"/>
      <w:r w:rsidR="00C737DC">
        <w:t xml:space="preserve"> </w:t>
      </w:r>
      <w:proofErr w:type="spellStart"/>
      <w:r w:rsidR="00C737DC">
        <w:t>доделу</w:t>
      </w:r>
      <w:proofErr w:type="spellEnd"/>
      <w:r w:rsidR="00C737DC">
        <w:t xml:space="preserve"> </w:t>
      </w:r>
      <w:proofErr w:type="spellStart"/>
      <w:r w:rsidR="00C737DC">
        <w:t>уговора</w:t>
      </w:r>
      <w:proofErr w:type="spellEnd"/>
      <w:r w:rsidR="00C737DC">
        <w:t xml:space="preserve"> </w:t>
      </w:r>
      <w:r w:rsidR="00C737DC">
        <w:rPr>
          <w:lang w:val="sr-Cyrl-RS"/>
        </w:rPr>
        <w:t>у</w:t>
      </w:r>
      <w:r w:rsidR="00C737DC">
        <w:t xml:space="preserve"> </w:t>
      </w:r>
      <w:proofErr w:type="spellStart"/>
      <w:r w:rsidR="00C737DC">
        <w:t>складу</w:t>
      </w:r>
      <w:proofErr w:type="spellEnd"/>
      <w:r w:rsidR="00C737DC">
        <w:t xml:space="preserve"> </w:t>
      </w:r>
      <w:proofErr w:type="spellStart"/>
      <w:r w:rsidR="00C737DC">
        <w:t>са</w:t>
      </w:r>
      <w:proofErr w:type="spellEnd"/>
      <w:r w:rsidR="00C737DC">
        <w:t xml:space="preserve"> </w:t>
      </w:r>
      <w:proofErr w:type="spellStart"/>
      <w:proofErr w:type="gramStart"/>
      <w:r w:rsidR="00C737DC">
        <w:t>Закон</w:t>
      </w:r>
      <w:proofErr w:type="spellEnd"/>
      <w:r w:rsidR="00C737DC">
        <w:rPr>
          <w:lang w:val="sr-Cyrl-RS"/>
        </w:rPr>
        <w:t>ом</w:t>
      </w:r>
      <w:r w:rsidR="005E26A3">
        <w:t>,:</w:t>
      </w:r>
      <w:proofErr w:type="spellStart"/>
      <w:proofErr w:type="gramEnd"/>
      <w:r w:rsidR="00C737DC">
        <w:t>критеријум</w:t>
      </w:r>
      <w:proofErr w:type="spellEnd"/>
      <w:r w:rsidR="00C737DC">
        <w:t xml:space="preserve"> </w:t>
      </w:r>
      <w:proofErr w:type="spellStart"/>
      <w:r w:rsidR="00C737DC">
        <w:t>за</w:t>
      </w:r>
      <w:proofErr w:type="spellEnd"/>
      <w:r w:rsidR="00C737DC">
        <w:t xml:space="preserve"> </w:t>
      </w:r>
      <w:proofErr w:type="spellStart"/>
      <w:r w:rsidR="00C737DC">
        <w:t>оцењивање</w:t>
      </w:r>
      <w:proofErr w:type="spellEnd"/>
      <w:r w:rsidR="00C737DC">
        <w:t xml:space="preserve"> </w:t>
      </w:r>
      <w:proofErr w:type="spellStart"/>
      <w:r w:rsidR="00C737DC">
        <w:t>понуда</w:t>
      </w:r>
      <w:proofErr w:type="spellEnd"/>
      <w:r w:rsidR="00C737DC">
        <w:t xml:space="preserve"> </w:t>
      </w:r>
      <w:proofErr w:type="spellStart"/>
      <w:r w:rsidR="00C737DC">
        <w:t>је</w:t>
      </w:r>
      <w:proofErr w:type="spellEnd"/>
      <w:r w:rsidR="00C737DC">
        <w:t xml:space="preserve"> „</w:t>
      </w:r>
      <w:proofErr w:type="spellStart"/>
      <w:r w:rsidR="00C737DC">
        <w:t>најнижа</w:t>
      </w:r>
      <w:proofErr w:type="spellEnd"/>
      <w:r w:rsidR="00C737DC">
        <w:t xml:space="preserve"> </w:t>
      </w:r>
      <w:proofErr w:type="spellStart"/>
      <w:r w:rsidR="00C737DC">
        <w:t>понуђена</w:t>
      </w:r>
      <w:proofErr w:type="spellEnd"/>
      <w:r w:rsidR="00C737DC">
        <w:t xml:space="preserve"> </w:t>
      </w:r>
      <w:proofErr w:type="spellStart"/>
      <w:r w:rsidR="00C737DC">
        <w:t>цена</w:t>
      </w:r>
      <w:proofErr w:type="spellEnd"/>
      <w:r w:rsidR="00C737DC">
        <w:t xml:space="preserve">“. </w:t>
      </w:r>
      <w:proofErr w:type="spellStart"/>
      <w:r w:rsidR="00C737DC">
        <w:t>Уколико</w:t>
      </w:r>
      <w:proofErr w:type="spellEnd"/>
      <w:r w:rsidR="00C737DC">
        <w:t xml:space="preserve"> </w:t>
      </w:r>
      <w:proofErr w:type="spellStart"/>
      <w:r w:rsidR="00C737DC">
        <w:t>после</w:t>
      </w:r>
      <w:proofErr w:type="spellEnd"/>
      <w:r w:rsidR="00C737DC">
        <w:t xml:space="preserve"> </w:t>
      </w:r>
      <w:proofErr w:type="spellStart"/>
      <w:r w:rsidR="00C737DC">
        <w:t>извршеног</w:t>
      </w:r>
      <w:proofErr w:type="spellEnd"/>
      <w:r w:rsidR="00C737DC">
        <w:t xml:space="preserve"> </w:t>
      </w:r>
      <w:proofErr w:type="spellStart"/>
      <w:r w:rsidR="00C737DC">
        <w:t>рангирања</w:t>
      </w:r>
      <w:proofErr w:type="spellEnd"/>
      <w:r w:rsidR="00C737DC">
        <w:t xml:space="preserve"> </w:t>
      </w:r>
      <w:proofErr w:type="spellStart"/>
      <w:r w:rsidR="00C737DC">
        <w:t>понуда</w:t>
      </w:r>
      <w:proofErr w:type="spellEnd"/>
      <w:r w:rsidR="00C737DC">
        <w:t xml:space="preserve">, </w:t>
      </w:r>
      <w:proofErr w:type="spellStart"/>
      <w:r w:rsidR="00C737DC">
        <w:t>две</w:t>
      </w:r>
      <w:proofErr w:type="spellEnd"/>
      <w:r w:rsidR="00C737DC">
        <w:t xml:space="preserve"> </w:t>
      </w:r>
      <w:proofErr w:type="spellStart"/>
      <w:r w:rsidR="00C737DC">
        <w:t>или</w:t>
      </w:r>
      <w:proofErr w:type="spellEnd"/>
      <w:r w:rsidR="00C737DC">
        <w:t xml:space="preserve"> </w:t>
      </w:r>
      <w:proofErr w:type="spellStart"/>
      <w:r w:rsidR="00C737DC">
        <w:t>више</w:t>
      </w:r>
      <w:proofErr w:type="spellEnd"/>
      <w:r w:rsidR="00C737DC">
        <w:t xml:space="preserve"> </w:t>
      </w:r>
      <w:proofErr w:type="spellStart"/>
      <w:r w:rsidR="00C737DC">
        <w:t>понуда</w:t>
      </w:r>
      <w:proofErr w:type="spellEnd"/>
      <w:r w:rsidR="00C737DC">
        <w:t xml:space="preserve"> </w:t>
      </w:r>
      <w:proofErr w:type="spellStart"/>
      <w:r w:rsidR="00C737DC">
        <w:t>имају</w:t>
      </w:r>
      <w:proofErr w:type="spellEnd"/>
      <w:r w:rsidR="00C737DC">
        <w:t xml:space="preserve"> </w:t>
      </w:r>
      <w:proofErr w:type="spellStart"/>
      <w:r w:rsidR="00C737DC">
        <w:t>исту</w:t>
      </w:r>
      <w:proofErr w:type="spellEnd"/>
      <w:r w:rsidR="00C737DC">
        <w:t xml:space="preserve"> </w:t>
      </w:r>
      <w:proofErr w:type="spellStart"/>
      <w:r w:rsidR="00C737DC">
        <w:t>најнижу</w:t>
      </w:r>
      <w:proofErr w:type="spellEnd"/>
      <w:r w:rsidR="00C737DC">
        <w:t xml:space="preserve"> </w:t>
      </w:r>
      <w:proofErr w:type="spellStart"/>
      <w:r w:rsidR="00C737DC">
        <w:t>понуђену</w:t>
      </w:r>
      <w:proofErr w:type="spellEnd"/>
      <w:r w:rsidR="00C737DC">
        <w:t xml:space="preserve"> </w:t>
      </w:r>
      <w:proofErr w:type="spellStart"/>
      <w:r w:rsidR="00C737DC">
        <w:t>цену</w:t>
      </w:r>
      <w:proofErr w:type="spellEnd"/>
      <w:r w:rsidR="00C737DC">
        <w:t xml:space="preserve">, </w:t>
      </w:r>
      <w:proofErr w:type="spellStart"/>
      <w:r w:rsidR="00C737DC">
        <w:t>уговор</w:t>
      </w:r>
      <w:proofErr w:type="spellEnd"/>
      <w:r w:rsidR="00C737DC">
        <w:t xml:space="preserve"> </w:t>
      </w:r>
      <w:proofErr w:type="spellStart"/>
      <w:r w:rsidR="00C737DC">
        <w:t>ће</w:t>
      </w:r>
      <w:proofErr w:type="spellEnd"/>
      <w:r w:rsidR="00C737DC">
        <w:t xml:space="preserve"> </w:t>
      </w:r>
      <w:proofErr w:type="spellStart"/>
      <w:r w:rsidR="00C737DC">
        <w:t>бити</w:t>
      </w:r>
      <w:proofErr w:type="spellEnd"/>
      <w:r w:rsidR="00C737DC">
        <w:t xml:space="preserve"> </w:t>
      </w:r>
      <w:proofErr w:type="spellStart"/>
      <w:r w:rsidR="00C737DC">
        <w:t>додељен</w:t>
      </w:r>
      <w:proofErr w:type="spellEnd"/>
      <w:r w:rsidR="00C737DC">
        <w:t xml:space="preserve"> </w:t>
      </w:r>
      <w:proofErr w:type="spellStart"/>
      <w:r w:rsidR="00C737DC">
        <w:t>понуђачу</w:t>
      </w:r>
      <w:proofErr w:type="spellEnd"/>
      <w:r w:rsidR="00C737DC">
        <w:t xml:space="preserve"> </w:t>
      </w:r>
      <w:proofErr w:type="spellStart"/>
      <w:r w:rsidR="00C737DC">
        <w:t>који</w:t>
      </w:r>
      <w:proofErr w:type="spellEnd"/>
      <w:r w:rsidR="00C737DC">
        <w:t xml:space="preserve"> </w:t>
      </w:r>
      <w:proofErr w:type="spellStart"/>
      <w:r w:rsidR="00C737DC">
        <w:t>је</w:t>
      </w:r>
      <w:proofErr w:type="spellEnd"/>
      <w:r w:rsidR="00C737DC">
        <w:t xml:space="preserve"> </w:t>
      </w:r>
      <w:proofErr w:type="spellStart"/>
      <w:r w:rsidR="00C737DC">
        <w:t>понудио</w:t>
      </w:r>
      <w:proofErr w:type="spellEnd"/>
      <w:r w:rsidR="00C737DC">
        <w:t xml:space="preserve"> </w:t>
      </w:r>
      <w:r w:rsidR="00C737DC">
        <w:rPr>
          <w:lang w:val="sr-Cyrl-RS"/>
        </w:rPr>
        <w:t>доставио први.</w:t>
      </w:r>
      <w:r w:rsidR="00C737DC">
        <w:t xml:space="preserve"> </w:t>
      </w:r>
      <w:proofErr w:type="spellStart"/>
      <w:r w:rsidR="00C737DC">
        <w:t>Уколико</w:t>
      </w:r>
      <w:proofErr w:type="spellEnd"/>
      <w:r w:rsidR="00C737DC">
        <w:t xml:space="preserve"> </w:t>
      </w:r>
      <w:proofErr w:type="spellStart"/>
      <w:r w:rsidR="00C737DC">
        <w:t>доделу</w:t>
      </w:r>
      <w:proofErr w:type="spellEnd"/>
      <w:r w:rsidR="00C737DC">
        <w:t xml:space="preserve"> </w:t>
      </w:r>
      <w:proofErr w:type="spellStart"/>
      <w:r w:rsidR="00C737DC">
        <w:t>уговора</w:t>
      </w:r>
      <w:proofErr w:type="spellEnd"/>
      <w:r w:rsidR="00C737DC">
        <w:t xml:space="preserve"> </w:t>
      </w:r>
      <w:proofErr w:type="spellStart"/>
      <w:r w:rsidR="00C737DC">
        <w:t>није</w:t>
      </w:r>
      <w:proofErr w:type="spellEnd"/>
      <w:r w:rsidR="00C737DC">
        <w:t xml:space="preserve"> </w:t>
      </w:r>
      <w:proofErr w:type="spellStart"/>
      <w:r w:rsidR="00C737DC">
        <w:t>могуће</w:t>
      </w:r>
      <w:proofErr w:type="spellEnd"/>
      <w:r w:rsidR="00C737DC">
        <w:t xml:space="preserve"> </w:t>
      </w:r>
      <w:proofErr w:type="spellStart"/>
      <w:r w:rsidR="00C737DC">
        <w:t>извршити</w:t>
      </w:r>
      <w:proofErr w:type="spellEnd"/>
      <w:r w:rsidR="00C737DC">
        <w:t xml:space="preserve"> </w:t>
      </w:r>
      <w:proofErr w:type="spellStart"/>
      <w:r w:rsidR="00C737DC">
        <w:t>ни</w:t>
      </w:r>
      <w:proofErr w:type="spellEnd"/>
      <w:r w:rsidR="00C737DC">
        <w:t xml:space="preserve"> </w:t>
      </w:r>
      <w:proofErr w:type="spellStart"/>
      <w:r w:rsidR="00C737DC">
        <w:t>на</w:t>
      </w:r>
      <w:proofErr w:type="spellEnd"/>
      <w:r w:rsidR="00C737DC">
        <w:t xml:space="preserve"> </w:t>
      </w:r>
      <w:proofErr w:type="spellStart"/>
      <w:r w:rsidR="00C737DC">
        <w:t>овај</w:t>
      </w:r>
      <w:proofErr w:type="spellEnd"/>
      <w:r w:rsidR="00C737DC">
        <w:t xml:space="preserve"> </w:t>
      </w:r>
      <w:proofErr w:type="spellStart"/>
      <w:r w:rsidR="00C737DC">
        <w:t>начин</w:t>
      </w:r>
      <w:proofErr w:type="spellEnd"/>
      <w:r w:rsidR="00C737DC">
        <w:t xml:space="preserve"> </w:t>
      </w:r>
      <w:proofErr w:type="spellStart"/>
      <w:r w:rsidR="00C737DC">
        <w:t>уговор</w:t>
      </w:r>
      <w:proofErr w:type="spellEnd"/>
      <w:r w:rsidR="00C737DC">
        <w:t xml:space="preserve"> </w:t>
      </w:r>
      <w:proofErr w:type="spellStart"/>
      <w:r w:rsidR="00C737DC">
        <w:t>ће</w:t>
      </w:r>
      <w:proofErr w:type="spellEnd"/>
      <w:r w:rsidR="00C737DC">
        <w:t xml:space="preserve"> </w:t>
      </w:r>
      <w:proofErr w:type="spellStart"/>
      <w:r w:rsidR="00C737DC">
        <w:t>бити</w:t>
      </w:r>
      <w:proofErr w:type="spellEnd"/>
      <w:r w:rsidR="00C737DC">
        <w:t xml:space="preserve"> </w:t>
      </w:r>
      <w:proofErr w:type="spellStart"/>
      <w:r w:rsidR="00C737DC">
        <w:t>додељен</w:t>
      </w:r>
      <w:proofErr w:type="spellEnd"/>
      <w:r w:rsidR="00C737DC">
        <w:t xml:space="preserve"> </w:t>
      </w:r>
      <w:proofErr w:type="spellStart"/>
      <w:r w:rsidR="00C737DC">
        <w:t>понуђачу</w:t>
      </w:r>
      <w:proofErr w:type="spellEnd"/>
      <w:r w:rsidR="00C737DC">
        <w:t xml:space="preserve"> </w:t>
      </w:r>
      <w:proofErr w:type="spellStart"/>
      <w:r w:rsidR="00C737DC">
        <w:t>који</w:t>
      </w:r>
      <w:proofErr w:type="spellEnd"/>
      <w:r w:rsidR="00C737DC">
        <w:t xml:space="preserve"> </w:t>
      </w:r>
      <w:proofErr w:type="spellStart"/>
      <w:r w:rsidR="00C737DC">
        <w:t>понуди</w:t>
      </w:r>
      <w:proofErr w:type="spellEnd"/>
      <w:r w:rsidR="00C737DC">
        <w:t xml:space="preserve"> </w:t>
      </w:r>
      <w:proofErr w:type="spellStart"/>
      <w:r w:rsidR="00C737DC">
        <w:t>дужи</w:t>
      </w:r>
      <w:proofErr w:type="spellEnd"/>
      <w:r w:rsidR="00C737DC">
        <w:t xml:space="preserve"> </w:t>
      </w:r>
      <w:proofErr w:type="spellStart"/>
      <w:r w:rsidR="00C737DC">
        <w:t>рок</w:t>
      </w:r>
      <w:proofErr w:type="spellEnd"/>
      <w:r w:rsidR="00C737DC">
        <w:t xml:space="preserve"> </w:t>
      </w:r>
      <w:proofErr w:type="spellStart"/>
      <w:r w:rsidR="00C737DC">
        <w:t>плаћања</w:t>
      </w:r>
      <w:proofErr w:type="spellEnd"/>
      <w:r w:rsidR="00C737DC">
        <w:t>.</w:t>
      </w:r>
    </w:p>
    <w:p w:rsidR="00D4121A" w:rsidRDefault="00C737DC" w:rsidP="00C737DC">
      <w:pPr>
        <w:rPr>
          <w:lang w:val="sr-Cyrl-RS"/>
        </w:rPr>
      </w:pPr>
      <w:r>
        <w:t xml:space="preserve"> </w:t>
      </w:r>
      <w:r w:rsidR="00906576">
        <w:rPr>
          <w:lang w:val="sr-Cyrl-RS"/>
        </w:rPr>
        <w:t>7</w:t>
      </w:r>
      <w:r>
        <w:t xml:space="preserve">.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</w:t>
      </w:r>
      <w:r w:rsidR="004E10DB">
        <w:t>ет</w:t>
      </w:r>
      <w:proofErr w:type="spellEnd"/>
      <w:r w:rsidR="004E10DB">
        <w:t xml:space="preserve"> </w:t>
      </w:r>
      <w:proofErr w:type="spellStart"/>
      <w:r w:rsidR="004E10DB">
        <w:t>адреси</w:t>
      </w:r>
      <w:proofErr w:type="spellEnd"/>
      <w:r w:rsidR="004E10DB">
        <w:t xml:space="preserve"> </w:t>
      </w:r>
      <w:proofErr w:type="spellStart"/>
      <w:r w:rsidR="004E10DB">
        <w:t>наручиоца</w:t>
      </w:r>
      <w:proofErr w:type="spellEnd"/>
      <w:r w:rsidR="004E10DB">
        <w:t>.</w:t>
      </w:r>
      <w:r w:rsidR="00D4121A">
        <w:rPr>
          <w:lang w:val="sr-Cyrl-RS"/>
        </w:rPr>
        <w:t xml:space="preserve"> </w:t>
      </w:r>
    </w:p>
    <w:p w:rsidR="00D4121A" w:rsidRDefault="00C737DC" w:rsidP="00C737DC">
      <w:r>
        <w:lastRenderedPageBreak/>
        <w:t xml:space="preserve"> </w:t>
      </w:r>
      <w:r w:rsidR="00906576">
        <w:rPr>
          <w:lang w:val="sr-Cyrl-RS"/>
        </w:rPr>
        <w:t>8</w:t>
      </w:r>
      <w:r>
        <w:t xml:space="preserve">. </w:t>
      </w:r>
      <w:proofErr w:type="spellStart"/>
      <w:r>
        <w:t>Рок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понуде</w:t>
      </w:r>
      <w:proofErr w:type="spellEnd"/>
    </w:p>
    <w:p w:rsidR="00D4121A" w:rsidRDefault="00C737DC" w:rsidP="00C737DC"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кутији</w:t>
      </w:r>
      <w:proofErr w:type="spellEnd"/>
      <w:r>
        <w:t xml:space="preserve">, </w:t>
      </w:r>
      <w:proofErr w:type="spellStart"/>
      <w:r>
        <w:t>затворену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сигурношћу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кутији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назначити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и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и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.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 w:rsidR="00D4121A">
        <w:rPr>
          <w:lang w:val="sr-Cyrl-RS"/>
        </w:rPr>
        <w:t xml:space="preserve">Дом здравља </w:t>
      </w:r>
      <w:r w:rsidR="005E26A3">
        <w:rPr>
          <w:lang w:val="sr-Cyrl-RS"/>
        </w:rPr>
        <w:t>М</w:t>
      </w:r>
      <w:r w:rsidR="00D4121A">
        <w:rPr>
          <w:lang w:val="sr-Cyrl-RS"/>
        </w:rPr>
        <w:t>едвеђа, Николе Тесле 4, 16240 Медвеђа</w:t>
      </w:r>
      <w:r>
        <w:t xml:space="preserve">, </w:t>
      </w:r>
      <w:proofErr w:type="spellStart"/>
      <w:r>
        <w:t>препорученом</w:t>
      </w:r>
      <w:proofErr w:type="spellEnd"/>
      <w:r>
        <w:t xml:space="preserve"> </w:t>
      </w:r>
      <w:proofErr w:type="spellStart"/>
      <w:r>
        <w:t>пошиљком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proofErr w:type="gramStart"/>
      <w:r>
        <w:t>: ,,</w:t>
      </w:r>
      <w:proofErr w:type="spellStart"/>
      <w:r>
        <w:t>Понуда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услугe</w:t>
      </w:r>
      <w:proofErr w:type="spellEnd"/>
      <w:r>
        <w:t xml:space="preserve"> – </w:t>
      </w:r>
      <w:r w:rsidR="00D4121A">
        <w:rPr>
          <w:lang w:val="sr-Cyrl-RS"/>
        </w:rPr>
        <w:t>надзор над радовима на</w:t>
      </w:r>
      <w:r>
        <w:t xml:space="preserve"> </w:t>
      </w:r>
      <w:proofErr w:type="spellStart"/>
      <w:r>
        <w:t>систем</w:t>
      </w:r>
      <w:proofErr w:type="spellEnd"/>
      <w:r w:rsidR="00D4121A">
        <w:rPr>
          <w:lang w:val="sr-Cyrl-RS"/>
        </w:rPr>
        <w:t>у</w:t>
      </w:r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з</w:t>
      </w:r>
      <w:r w:rsidR="005E26A3">
        <w:t>аштите</w:t>
      </w:r>
      <w:proofErr w:type="spellEnd"/>
      <w:r w:rsidR="005E26A3">
        <w:t xml:space="preserve"> </w:t>
      </w:r>
      <w:proofErr w:type="spellStart"/>
      <w:r w:rsidR="005E26A3">
        <w:t>објеката</w:t>
      </w:r>
      <w:proofErr w:type="spellEnd"/>
      <w:r w:rsidR="005E26A3">
        <w:t xml:space="preserve"> – </w:t>
      </w:r>
      <w:proofErr w:type="spellStart"/>
      <w:r w:rsidR="005E26A3">
        <w:t>видео</w:t>
      </w:r>
      <w:proofErr w:type="spellEnd"/>
      <w:r w:rsidR="005E26A3">
        <w:t xml:space="preserve"> </w:t>
      </w:r>
      <w:proofErr w:type="spellStart"/>
      <w:r w:rsidR="005E26A3">
        <w:t>надзор</w:t>
      </w:r>
      <w:proofErr w:type="spellEnd"/>
      <w:r w:rsidR="005E26A3">
        <w:t xml:space="preserve"> </w:t>
      </w:r>
      <w:r>
        <w:t xml:space="preserve">– НЕ ОТВАРАТИ“.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8C626B">
        <w:rPr>
          <w:lang w:val="sr-Latn-RS"/>
        </w:rPr>
        <w:t>25.03.023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8C626B">
        <w:t>12,30</w:t>
      </w:r>
      <w:r>
        <w:t xml:space="preserve"> </w:t>
      </w:r>
      <w:proofErr w:type="spellStart"/>
      <w:r>
        <w:t>часова</w:t>
      </w:r>
      <w:proofErr w:type="spellEnd"/>
      <w:r>
        <w:t xml:space="preserve">.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пријему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кутији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, </w:t>
      </w:r>
      <w:proofErr w:type="spellStart"/>
      <w:r>
        <w:t>обележити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и </w:t>
      </w:r>
      <w:proofErr w:type="spellStart"/>
      <w:r>
        <w:t>евидентирати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приспећа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достављена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. У </w:t>
      </w:r>
      <w:proofErr w:type="spellStart"/>
      <w:r>
        <w:t>потврди</w:t>
      </w:r>
      <w:proofErr w:type="spellEnd"/>
      <w:r>
        <w:t xml:space="preserve"> о </w:t>
      </w:r>
      <w:proofErr w:type="spellStart"/>
      <w:r>
        <w:t>пријему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датум</w:t>
      </w:r>
      <w:proofErr w:type="spellEnd"/>
      <w:r>
        <w:t xml:space="preserve"> и </w:t>
      </w:r>
      <w:proofErr w:type="spellStart"/>
      <w:r>
        <w:t>сат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примио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и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подносити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враћена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неотворена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 xml:space="preserve">. </w:t>
      </w:r>
    </w:p>
    <w:p w:rsidR="00D4121A" w:rsidRDefault="00C737DC" w:rsidP="00C737DC">
      <w:proofErr w:type="spellStart"/>
      <w:r>
        <w:t>Пожељно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, </w:t>
      </w:r>
      <w:proofErr w:type="spellStart"/>
      <w:r>
        <w:t>достављена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траком</w:t>
      </w:r>
      <w:proofErr w:type="spellEnd"/>
      <w:r>
        <w:t xml:space="preserve"> и </w:t>
      </w:r>
      <w:proofErr w:type="spellStart"/>
      <w:r>
        <w:t>запечаћена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убацивати</w:t>
      </w:r>
      <w:proofErr w:type="spellEnd"/>
      <w:r>
        <w:t xml:space="preserve">, </w:t>
      </w:r>
      <w:proofErr w:type="spellStart"/>
      <w:r>
        <w:t>одстрањивати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замењивати</w:t>
      </w:r>
      <w:proofErr w:type="spellEnd"/>
      <w:r>
        <w:t xml:space="preserve"> </w:t>
      </w:r>
      <w:proofErr w:type="spellStart"/>
      <w:r>
        <w:t>појединачни</w:t>
      </w:r>
      <w:proofErr w:type="spellEnd"/>
      <w:r>
        <w:t xml:space="preserve"> </w:t>
      </w:r>
      <w:proofErr w:type="spellStart"/>
      <w:r>
        <w:t>листови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прилози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оштете</w:t>
      </w:r>
      <w:proofErr w:type="spellEnd"/>
      <w:r>
        <w:t xml:space="preserve"> </w:t>
      </w:r>
      <w:proofErr w:type="spellStart"/>
      <w:r>
        <w:t>листови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печат</w:t>
      </w:r>
      <w:proofErr w:type="spellEnd"/>
      <w:r>
        <w:t>.</w:t>
      </w:r>
    </w:p>
    <w:p w:rsidR="00D4121A" w:rsidRDefault="00C737DC" w:rsidP="00C737DC">
      <w:pPr>
        <w:rPr>
          <w:lang w:val="sr-Cyrl-RS"/>
        </w:rPr>
      </w:pPr>
      <w:r>
        <w:t xml:space="preserve"> </w:t>
      </w:r>
      <w:r w:rsidR="00906576">
        <w:rPr>
          <w:lang w:val="sr-Cyrl-RS"/>
        </w:rPr>
        <w:t>9</w:t>
      </w:r>
      <w:r>
        <w:t xml:space="preserve">.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8C626B">
        <w:rPr>
          <w:lang w:val="sr-Latn-RS"/>
        </w:rPr>
        <w:t>23.05.2023</w:t>
      </w:r>
      <w:r>
        <w:t xml:space="preserve"> </w:t>
      </w:r>
      <w:proofErr w:type="spellStart"/>
      <w:r>
        <w:t>године</w:t>
      </w:r>
      <w:proofErr w:type="spellEnd"/>
      <w:r>
        <w:t xml:space="preserve"> у </w:t>
      </w:r>
      <w:r w:rsidR="008C626B">
        <w:t>12,30</w:t>
      </w:r>
      <w:bookmarkStart w:id="0" w:name="_GoBack"/>
      <w:bookmarkEnd w:id="0"/>
      <w:r>
        <w:t xml:space="preserve"> </w:t>
      </w:r>
      <w:proofErr w:type="spellStart"/>
      <w:r>
        <w:t>часова</w:t>
      </w:r>
      <w:proofErr w:type="spellEnd"/>
      <w:r>
        <w:t xml:space="preserve">, у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r w:rsidR="00D4121A">
        <w:rPr>
          <w:lang w:val="sr-Cyrl-RS"/>
        </w:rPr>
        <w:t>ДЗ Медвеђа на првом спрату канц. Бр 33.</w:t>
      </w:r>
    </w:p>
    <w:p w:rsidR="00D4121A" w:rsidRDefault="00C737DC" w:rsidP="00C737DC">
      <w:proofErr w:type="spellStart"/>
      <w:r>
        <w:t>Услови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D4121A" w:rsidRDefault="00C737DC" w:rsidP="00C737DC">
      <w:r>
        <w:t xml:space="preserve"> 10.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 (</w:t>
      </w:r>
      <w:proofErr w:type="spellStart"/>
      <w:r>
        <w:t>десет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</w:p>
    <w:p w:rsidR="008B5C84" w:rsidRPr="00D4121A" w:rsidRDefault="00C737DC" w:rsidP="00C737DC">
      <w:pPr>
        <w:rPr>
          <w:lang w:val="sr-Cyrl-RS"/>
        </w:rPr>
      </w:pPr>
      <w:r>
        <w:t xml:space="preserve">11. </w:t>
      </w:r>
      <w:r w:rsidR="00D4121A">
        <w:rPr>
          <w:lang w:val="sr-Cyrl-RS"/>
        </w:rPr>
        <w:t>Особа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:</w:t>
      </w:r>
      <w:r w:rsidR="00D4121A">
        <w:rPr>
          <w:lang w:val="sr-Cyrl-RS"/>
        </w:rPr>
        <w:t xml:space="preserve"> Оливера Ранчић</w:t>
      </w:r>
      <w:r w:rsidR="005E26A3">
        <w:rPr>
          <w:lang w:val="sr-Cyrl-RS"/>
        </w:rPr>
        <w:t xml:space="preserve"> 066 8280366</w:t>
      </w:r>
    </w:p>
    <w:sectPr w:rsidR="008B5C84" w:rsidRPr="00D4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61A5"/>
    <w:multiLevelType w:val="hybridMultilevel"/>
    <w:tmpl w:val="4C78E5CA"/>
    <w:lvl w:ilvl="0" w:tplc="8D98A8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DC"/>
    <w:rsid w:val="002C09E4"/>
    <w:rsid w:val="004E10DB"/>
    <w:rsid w:val="005E26A3"/>
    <w:rsid w:val="008B5C84"/>
    <w:rsid w:val="008C626B"/>
    <w:rsid w:val="00906576"/>
    <w:rsid w:val="00A772CC"/>
    <w:rsid w:val="00C737DC"/>
    <w:rsid w:val="00D4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5C67"/>
  <w15:chartTrackingRefBased/>
  <w15:docId w15:val="{C65D9788-183D-4708-A4AF-9FA8DE5F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7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7</cp:revision>
  <cp:lastPrinted>2023-05-16T11:39:00Z</cp:lastPrinted>
  <dcterms:created xsi:type="dcterms:W3CDTF">2023-05-11T07:43:00Z</dcterms:created>
  <dcterms:modified xsi:type="dcterms:W3CDTF">2023-05-16T11:40:00Z</dcterms:modified>
</cp:coreProperties>
</file>