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9459" w14:textId="0A932641" w:rsidR="008B5C84" w:rsidRDefault="004E7353">
      <w:pPr>
        <w:rPr>
          <w:lang w:val="sr-Latn-RS"/>
        </w:rPr>
      </w:pPr>
      <w:r>
        <w:rPr>
          <w:lang w:val="sr-Latn-RS"/>
        </w:rPr>
        <w:t xml:space="preserve">   DOM ZDRAVLJA MEDVEĐA</w:t>
      </w:r>
    </w:p>
    <w:p w14:paraId="4A2F4D7A" w14:textId="772F8F19" w:rsidR="004E7353" w:rsidRDefault="004E7353">
      <w:pPr>
        <w:rPr>
          <w:lang w:val="sr-Latn-RS"/>
        </w:rPr>
      </w:pPr>
      <w:r>
        <w:rPr>
          <w:lang w:val="sr-Latn-RS"/>
        </w:rPr>
        <w:t>NIKOLE TESLE BR 4 16240 MEDVEĐA</w:t>
      </w:r>
    </w:p>
    <w:p w14:paraId="7691AF36" w14:textId="4DFB91A5" w:rsidR="004E7353" w:rsidRDefault="004E7353">
      <w:pPr>
        <w:rPr>
          <w:lang w:val="sr-Latn-RS"/>
        </w:rPr>
      </w:pPr>
    </w:p>
    <w:p w14:paraId="470F377D" w14:textId="2DD09A5E" w:rsidR="004E7353" w:rsidRDefault="004E7353">
      <w:pPr>
        <w:rPr>
          <w:lang w:val="sr-Latn-RS"/>
        </w:rPr>
      </w:pPr>
    </w:p>
    <w:p w14:paraId="36BEC777" w14:textId="7AAAF7D2" w:rsidR="004E7353" w:rsidRDefault="004E7353" w:rsidP="004E7353">
      <w:pPr>
        <w:jc w:val="center"/>
        <w:rPr>
          <w:b/>
          <w:bCs/>
          <w:lang w:val="sr-Latn-RS"/>
        </w:rPr>
      </w:pPr>
      <w:r w:rsidRPr="004E7353">
        <w:rPr>
          <w:b/>
          <w:bCs/>
          <w:lang w:val="sr-Latn-RS"/>
        </w:rPr>
        <w:t>O B A V E Š T E NJ E</w:t>
      </w:r>
    </w:p>
    <w:p w14:paraId="0BF22363" w14:textId="77777777" w:rsidR="004E7353" w:rsidRPr="004E7353" w:rsidRDefault="004E7353" w:rsidP="004E7353">
      <w:pPr>
        <w:jc w:val="center"/>
        <w:rPr>
          <w:b/>
          <w:bCs/>
          <w:lang w:val="sr-Latn-RS"/>
        </w:rPr>
      </w:pPr>
    </w:p>
    <w:p w14:paraId="4DF05839" w14:textId="5BBF4291" w:rsidR="004E7353" w:rsidRDefault="004E7353">
      <w:pPr>
        <w:rPr>
          <w:lang w:val="sr-Latn-RS"/>
        </w:rPr>
      </w:pPr>
      <w:r>
        <w:rPr>
          <w:lang w:val="sr-Latn-RS"/>
        </w:rPr>
        <w:t>PRODUŽENJE ROKA ZA SLANJE PONUDA ZA NABAVKU LABARATORIJSKOG-BIOHEMIJSKOG POTROŠNOG MATERIJALA -NABAVKA MALE VREDNOSTI NA KOJU SE ZAKON NE ODNOSI, OBLIKOVANA U PARTIJAMA.</w:t>
      </w:r>
    </w:p>
    <w:p w14:paraId="5369890B" w14:textId="7DA36388" w:rsidR="004E7353" w:rsidRDefault="004E7353">
      <w:pPr>
        <w:rPr>
          <w:lang w:val="sr-Latn-RS"/>
        </w:rPr>
      </w:pPr>
      <w:r>
        <w:rPr>
          <w:lang w:val="sr-Latn-RS"/>
        </w:rPr>
        <w:t>PRVI POZIV JE OBJAVLJEN 09.07.2021.</w:t>
      </w:r>
    </w:p>
    <w:p w14:paraId="002E5D42" w14:textId="3D35BFE3" w:rsidR="004E7353" w:rsidRPr="004E7353" w:rsidRDefault="004E7353">
      <w:pPr>
        <w:rPr>
          <w:lang w:val="sr-Latn-RS"/>
        </w:rPr>
      </w:pPr>
      <w:r>
        <w:rPr>
          <w:lang w:val="sr-Latn-RS"/>
        </w:rPr>
        <w:t>PONUDE MOŽETE SLATI I ELEKTRONSKI NA  pravnik@dzmedvedja.com</w:t>
      </w:r>
    </w:p>
    <w:sectPr w:rsidR="004E7353" w:rsidRPr="004E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53"/>
    <w:rsid w:val="002C09E4"/>
    <w:rsid w:val="004E7353"/>
    <w:rsid w:val="008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758D"/>
  <w15:chartTrackingRefBased/>
  <w15:docId w15:val="{7F8F0E8F-F888-4558-A24C-CB20928A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2021-07-19T10:51:00Z</dcterms:created>
  <dcterms:modified xsi:type="dcterms:W3CDTF">2021-07-19T10:54:00Z</dcterms:modified>
</cp:coreProperties>
</file>