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7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 здравља Медвеђа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Николе Тесле 4,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16240 Медвеђа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063 414 780 Оливера Ранчић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155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З И В</w:t>
      </w:r>
      <w:r w:rsidR="005C1BCB">
        <w:rPr>
          <w:rFonts w:ascii="Times New Roman" w:hAnsi="Times New Roman" w:cs="Times New Roman"/>
          <w:sz w:val="24"/>
          <w:szCs w:val="24"/>
          <w:lang w:val="sr-Cyrl-CS"/>
        </w:rPr>
        <w:t xml:space="preserve">  ЗА</w:t>
      </w:r>
    </w:p>
    <w:p w:rsidR="005C1BCB" w:rsidRDefault="005C1BCB" w:rsidP="00155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Н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.1.8-3/2019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 ЗДРАВЉА МЕДВЕЂА ПОЗИВА СВЕ ЗАИНТЕРЕСОВАНЕ ДА ПОДНЕСУ ПОНУДЕ ЗА НАБАВКУ 2 СТЕРИЛИЗАТОРА ЗА ПОТРЕБЕ УСТАНОВЕ.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ПРАВО УЧЕШЋА ИМАЈУ СВИ ЗАИНТЕРЕСОВАНИ КОЈИ ИСПУЊАВАЈУ УСЛОВЕ ПРОПИСАНЕ ЗАКОНОМ О ЈАВНИМ НАБАВКАМА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ПОНУДЕ ТРЕБА ДОСТАВИТИ НАЈ КАСНИЈЕ ДО 29.07.2019 ГОД. ДО 12,00 ЧАСОВА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ПРИЛОГУ ПОЗИВА НАЛАЗИ СЕ ОБРАЗАЦ ПОНУДЕ И ТЕХНИЧКЕ КАРАКТЕРИСТИКЕ АПАРАТА.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набавке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647DC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Н </w:t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  <w:lang w:val="sr-Cyrl-CS"/>
        </w:rPr>
        <w:t>1.</w:t>
      </w:r>
      <w:r w:rsidR="0037388E">
        <w:rPr>
          <w:rFonts w:ascii="Times New Roman" w:hAnsi="Times New Roman" w:cs="Times New Roman"/>
          <w:sz w:val="24"/>
          <w:szCs w:val="24"/>
          <w:u w:val="single"/>
          <w:lang w:val="sr-Latn-CS"/>
        </w:rPr>
        <w:t>.1.8-3</w:t>
      </w:r>
      <w:r w:rsidR="00647DC3">
        <w:rPr>
          <w:rFonts w:ascii="Times New Roman" w:hAnsi="Times New Roman" w:cs="Times New Roman"/>
          <w:sz w:val="24"/>
          <w:szCs w:val="24"/>
          <w:u w:val="single"/>
          <w:lang w:val="sr-Latn-CS"/>
        </w:rPr>
        <w:t>/2019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FC49BD" w:rsidRPr="003D133E">
        <w:rPr>
          <w:rFonts w:ascii="Times New Roman" w:hAnsi="Times New Roman" w:cs="Times New Roman"/>
          <w:sz w:val="24"/>
          <w:szCs w:val="24"/>
        </w:rPr>
        <w:fldChar w:fldCharType="begin"/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 HYPERLINK "mailto:dzmedvedja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@</w:instrText>
      </w:r>
      <w:r w:rsidRPr="003D133E">
        <w:rPr>
          <w:rFonts w:ascii="Times New Roman" w:hAnsi="Times New Roman" w:cs="Times New Roman"/>
          <w:sz w:val="24"/>
          <w:szCs w:val="24"/>
        </w:rPr>
        <w:instrText>mts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.rs</w:instrText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C49BD" w:rsidRPr="003D133E">
        <w:rPr>
          <w:rFonts w:ascii="Times New Roman" w:hAnsi="Times New Roman" w:cs="Times New Roman"/>
          <w:sz w:val="24"/>
          <w:szCs w:val="24"/>
        </w:rPr>
        <w:fldChar w:fldCharType="separate"/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FC49BD" w:rsidRPr="003D133E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:rsidR="003C58E7" w:rsidRPr="009E2BA1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37388E">
        <w:rPr>
          <w:rFonts w:ascii="Times New Roman" w:hAnsi="Times New Roman" w:cs="Times New Roman"/>
          <w:sz w:val="24"/>
          <w:szCs w:val="24"/>
          <w:lang w:val="sr-Cyrl-CS"/>
        </w:rPr>
        <w:t xml:space="preserve">1.1.8-3/019 СТЕРИЛИЗАТОРИ </w:t>
      </w:r>
      <w:r w:rsidR="009E2BA1">
        <w:rPr>
          <w:rFonts w:ascii="Times New Roman" w:hAnsi="Times New Roman" w:cs="Times New Roman"/>
          <w:sz w:val="24"/>
          <w:szCs w:val="24"/>
          <w:lang w:val="sr-Latn-CS"/>
        </w:rPr>
        <w:t>– 2 kom.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37388E">
        <w:rPr>
          <w:rFonts w:ascii="Times New Roman" w:hAnsi="Times New Roman" w:cs="Times New Roman"/>
          <w:sz w:val="24"/>
          <w:szCs w:val="24"/>
        </w:rPr>
        <w:t>________</w:t>
      </w:r>
      <w:r w:rsidR="00DD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388E">
        <w:rPr>
          <w:rFonts w:ascii="Times New Roman" w:hAnsi="Times New Roman" w:cs="Times New Roman"/>
          <w:sz w:val="24"/>
          <w:szCs w:val="24"/>
          <w:u w:val="single"/>
          <w:lang w:val="sr-Latn-CS"/>
        </w:rPr>
        <w:t>17.07</w:t>
      </w:r>
      <w:r w:rsidR="00647DC3">
        <w:rPr>
          <w:rFonts w:ascii="Times New Roman" w:hAnsi="Times New Roman" w:cs="Times New Roman"/>
          <w:sz w:val="24"/>
          <w:szCs w:val="24"/>
          <w:u w:val="single"/>
          <w:lang w:val="sr-Latn-CS"/>
        </w:rPr>
        <w:t>.2019</w:t>
      </w:r>
      <w:r w:rsidRPr="003D133E">
        <w:rPr>
          <w:rFonts w:ascii="Times New Roman" w:hAnsi="Times New Roman" w:cs="Times New Roman"/>
          <w:sz w:val="24"/>
          <w:szCs w:val="24"/>
        </w:rPr>
        <w:t xml:space="preserve">.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DD2E3D">
        <w:rPr>
          <w:rFonts w:ascii="Times New Roman" w:hAnsi="Times New Roman" w:cs="Times New Roman"/>
          <w:sz w:val="24"/>
          <w:szCs w:val="24"/>
        </w:rPr>
        <w:t xml:space="preserve"> 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proofErr w:type="gramStart"/>
      <w:r w:rsidR="0037388E">
        <w:rPr>
          <w:rFonts w:ascii="Times New Roman" w:hAnsi="Times New Roman" w:cs="Times New Roman"/>
          <w:sz w:val="24"/>
          <w:szCs w:val="24"/>
          <w:lang w:val="sr-Latn-CS"/>
        </w:rPr>
        <w:t>29.07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47DC3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1</w:t>
      </w:r>
      <w:r w:rsidR="00647DC3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3D133E">
        <w:rPr>
          <w:rFonts w:ascii="Times New Roman" w:hAnsi="Times New Roman" w:cs="Times New Roman"/>
          <w:sz w:val="24"/>
          <w:szCs w:val="24"/>
        </w:rPr>
        <w:t xml:space="preserve">°°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DE17B3" w:rsidRDefault="0037388E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СТЕРИЛИЗАТОРИ </w:t>
      </w:r>
      <w:r w:rsidR="00DE17B3">
        <w:rPr>
          <w:rFonts w:ascii="Times New Roman" w:hAnsi="Times New Roman" w:cs="Times New Roman"/>
          <w:sz w:val="24"/>
          <w:szCs w:val="24"/>
          <w:lang w:val="sr-Cyrl-CS"/>
        </w:rPr>
        <w:t>се испоручуј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E17B3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___________________</w:t>
      </w:r>
    </w:p>
    <w:p w:rsidR="00502EBE" w:rsidRPr="00DD2E3D" w:rsidRDefault="003C58E7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="00647DC3">
        <w:rPr>
          <w:rFonts w:ascii="Times New Roman" w:hAnsi="Times New Roman" w:cs="Times New Roman"/>
          <w:sz w:val="24"/>
          <w:szCs w:val="24"/>
          <w:lang w:val="sr-Cyrl-CS"/>
        </w:rPr>
        <w:t xml:space="preserve">АПАРАТА </w:t>
      </w:r>
    </w:p>
    <w:p w:rsidR="003C58E7" w:rsidRPr="003C294A" w:rsidRDefault="0037388E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укупном износу </w:t>
      </w:r>
      <w:r w:rsidR="003C58E7"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sectPr w:rsidR="003C58E7" w:rsidRPr="003C294A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307"/>
    <w:multiLevelType w:val="hybridMultilevel"/>
    <w:tmpl w:val="4F9444E8"/>
    <w:lvl w:ilvl="0" w:tplc="BFA6C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8E7"/>
    <w:rsid w:val="0015579A"/>
    <w:rsid w:val="001C3AA4"/>
    <w:rsid w:val="001E2AC9"/>
    <w:rsid w:val="0022448C"/>
    <w:rsid w:val="002454DF"/>
    <w:rsid w:val="0037388E"/>
    <w:rsid w:val="003928F4"/>
    <w:rsid w:val="003A6C46"/>
    <w:rsid w:val="003C58E7"/>
    <w:rsid w:val="003D133E"/>
    <w:rsid w:val="004264A6"/>
    <w:rsid w:val="004306C9"/>
    <w:rsid w:val="004F751C"/>
    <w:rsid w:val="00502EBE"/>
    <w:rsid w:val="00514419"/>
    <w:rsid w:val="00584346"/>
    <w:rsid w:val="005C1BCB"/>
    <w:rsid w:val="00612A8D"/>
    <w:rsid w:val="00647DC3"/>
    <w:rsid w:val="006A4362"/>
    <w:rsid w:val="00714943"/>
    <w:rsid w:val="007C3EF7"/>
    <w:rsid w:val="00862A36"/>
    <w:rsid w:val="008A47B1"/>
    <w:rsid w:val="008B2E1E"/>
    <w:rsid w:val="008B4E9F"/>
    <w:rsid w:val="008D6FC1"/>
    <w:rsid w:val="009B401C"/>
    <w:rsid w:val="009E2BA1"/>
    <w:rsid w:val="00A43AD1"/>
    <w:rsid w:val="00A50579"/>
    <w:rsid w:val="00A6158C"/>
    <w:rsid w:val="00A858F2"/>
    <w:rsid w:val="00A9524B"/>
    <w:rsid w:val="00AB602A"/>
    <w:rsid w:val="00C36EF2"/>
    <w:rsid w:val="00D2114E"/>
    <w:rsid w:val="00D33D57"/>
    <w:rsid w:val="00DD219C"/>
    <w:rsid w:val="00DD2E3D"/>
    <w:rsid w:val="00DE17B3"/>
    <w:rsid w:val="00E973BF"/>
    <w:rsid w:val="00F516B8"/>
    <w:rsid w:val="00FC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62A3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86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cp:lastPrinted>2018-08-14T08:01:00Z</cp:lastPrinted>
  <dcterms:created xsi:type="dcterms:W3CDTF">2017-04-07T09:53:00Z</dcterms:created>
  <dcterms:modified xsi:type="dcterms:W3CDTF">2019-07-17T09:34:00Z</dcterms:modified>
</cp:coreProperties>
</file>