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E" w:rsidRDefault="00835C5E" w:rsidP="00835C5E">
      <w:r>
        <w:t xml:space="preserve">               </w:t>
      </w:r>
      <w:r>
        <w:rPr>
          <w:noProof/>
          <w:lang w:val="en-US"/>
        </w:rPr>
        <w:drawing>
          <wp:inline distT="0" distB="0" distL="0" distR="0">
            <wp:extent cx="590550" cy="419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835C5E" w:rsidRPr="00775980" w:rsidRDefault="00835C5E" w:rsidP="00835C5E">
      <w:pPr>
        <w:rPr>
          <w:bCs/>
        </w:rPr>
      </w:pPr>
      <w:r>
        <w:rPr>
          <w:b/>
          <w:bCs/>
        </w:rPr>
        <w:t xml:space="preserve">             Republika Srbija</w:t>
      </w:r>
    </w:p>
    <w:p w:rsidR="00835C5E" w:rsidRDefault="00835C5E" w:rsidP="00835C5E">
      <w:pPr>
        <w:rPr>
          <w:b/>
          <w:bCs/>
        </w:rPr>
      </w:pPr>
      <w:r>
        <w:rPr>
          <w:b/>
          <w:bCs/>
        </w:rPr>
        <w:t xml:space="preserve">       DOMA ZDRAVLJA MEDVEDJA</w:t>
      </w:r>
    </w:p>
    <w:p w:rsidR="00835C5E" w:rsidRPr="004C0B94" w:rsidRDefault="00835C5E" w:rsidP="00835C5E">
      <w:pPr>
        <w:rPr>
          <w:lang w:val="sr-Cyrl-CS"/>
        </w:rPr>
      </w:pPr>
      <w:r>
        <w:t xml:space="preserve">              Broj: </w:t>
      </w:r>
      <w:r w:rsidR="004C0B94">
        <w:rPr>
          <w:lang w:val="sr-Cyrl-CS"/>
        </w:rPr>
        <w:t>379</w:t>
      </w:r>
    </w:p>
    <w:p w:rsidR="00835C5E" w:rsidRDefault="00835C5E" w:rsidP="00835C5E">
      <w:r>
        <w:t xml:space="preserve">            </w:t>
      </w:r>
      <w:r w:rsidR="004E38A7">
        <w:t>09.07.2019</w:t>
      </w:r>
      <w:r>
        <w:t xml:space="preserve"> god.</w:t>
      </w:r>
    </w:p>
    <w:p w:rsidR="00835C5E" w:rsidRDefault="00835C5E" w:rsidP="00835C5E">
      <w:pPr>
        <w:rPr>
          <w:rFonts w:ascii="Verdana" w:hAnsi="Verdana"/>
        </w:rPr>
      </w:pPr>
      <w:r>
        <w:t xml:space="preserve">              M e d v e d j a</w:t>
      </w:r>
    </w:p>
    <w:p w:rsidR="00835C5E" w:rsidRDefault="00835C5E" w:rsidP="00835C5E">
      <w:pPr>
        <w:pStyle w:val="BodyTextIndent"/>
        <w:rPr>
          <w:rFonts w:ascii="Verdana" w:hAnsi="Verdana"/>
          <w:sz w:val="22"/>
          <w:szCs w:val="22"/>
        </w:rPr>
      </w:pPr>
    </w:p>
    <w:p w:rsidR="00835C5E" w:rsidRPr="00CF467F" w:rsidRDefault="00835C5E" w:rsidP="00835C5E">
      <w:pPr>
        <w:pStyle w:val="BodyTextIndent"/>
        <w:rPr>
          <w:rFonts w:ascii="Verdana" w:hAnsi="Verdana"/>
          <w:sz w:val="18"/>
          <w:szCs w:val="18"/>
        </w:rPr>
      </w:pPr>
      <w:r w:rsidRPr="00CF467F">
        <w:rPr>
          <w:rFonts w:ascii="Verdana" w:hAnsi="Verdana"/>
          <w:sz w:val="18"/>
          <w:szCs w:val="18"/>
        </w:rPr>
        <w:t>На основу члана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53</w:t>
      </w:r>
      <w:r w:rsidRPr="00CF467F">
        <w:rPr>
          <w:rFonts w:ascii="Verdana" w:hAnsi="Verdana"/>
          <w:sz w:val="18"/>
          <w:szCs w:val="18"/>
          <w:lang w:val="sr-Latn-CS"/>
        </w:rPr>
        <w:t xml:space="preserve">. </w:t>
      </w:r>
      <w:r w:rsidRPr="00CF467F">
        <w:rPr>
          <w:rFonts w:ascii="Verdana" w:hAnsi="Verdana"/>
          <w:sz w:val="18"/>
          <w:szCs w:val="18"/>
        </w:rPr>
        <w:t>те члана 39 и 39а Закона о јавним набавкама</w:t>
      </w:r>
      <w:r w:rsidRPr="00CF467F">
        <w:rPr>
          <w:rFonts w:ascii="Verdana" w:hAnsi="Verdana"/>
          <w:sz w:val="18"/>
          <w:szCs w:val="18"/>
          <w:lang w:val="sr-Latn-CS"/>
        </w:rPr>
        <w:t xml:space="preserve"> («</w:t>
      </w:r>
      <w:r w:rsidRPr="00CF467F">
        <w:rPr>
          <w:rFonts w:ascii="Verdana" w:hAnsi="Verdana"/>
          <w:sz w:val="18"/>
          <w:szCs w:val="18"/>
        </w:rPr>
        <w:t>Сл.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Гласник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РС</w:t>
      </w:r>
      <w:r w:rsidRPr="00CF467F">
        <w:rPr>
          <w:rFonts w:ascii="Verdana" w:hAnsi="Verdana"/>
          <w:sz w:val="18"/>
          <w:szCs w:val="18"/>
          <w:lang w:val="sr-Latn-CS"/>
        </w:rPr>
        <w:t xml:space="preserve">» </w:t>
      </w:r>
      <w:r w:rsidRPr="00CF467F">
        <w:rPr>
          <w:rFonts w:ascii="Verdana" w:hAnsi="Verdana"/>
          <w:sz w:val="18"/>
          <w:szCs w:val="18"/>
        </w:rPr>
        <w:t>бр</w:t>
      </w:r>
      <w:r w:rsidRPr="00CF467F">
        <w:rPr>
          <w:rFonts w:ascii="Verdana" w:hAnsi="Verdana"/>
          <w:sz w:val="18"/>
          <w:szCs w:val="18"/>
          <w:lang w:val="sr-Latn-CS"/>
        </w:rPr>
        <w:t>.</w:t>
      </w:r>
      <w:r w:rsidRPr="00CF467F">
        <w:rPr>
          <w:rFonts w:ascii="Verdana" w:hAnsi="Verdana"/>
          <w:sz w:val="18"/>
          <w:szCs w:val="18"/>
        </w:rPr>
        <w:t>124</w:t>
      </w:r>
      <w:r w:rsidRPr="00CF467F">
        <w:rPr>
          <w:rFonts w:ascii="Verdana" w:hAnsi="Verdana"/>
          <w:sz w:val="18"/>
          <w:szCs w:val="18"/>
          <w:lang w:val="sr-Latn-CS"/>
        </w:rPr>
        <w:t>/</w:t>
      </w:r>
      <w:r w:rsidRPr="00CF467F">
        <w:rPr>
          <w:rFonts w:ascii="Verdana" w:hAnsi="Verdana"/>
          <w:sz w:val="18"/>
          <w:szCs w:val="18"/>
        </w:rPr>
        <w:t>1</w:t>
      </w:r>
      <w:r w:rsidRPr="00CF467F">
        <w:rPr>
          <w:rFonts w:ascii="Verdana" w:hAnsi="Verdana"/>
          <w:sz w:val="18"/>
          <w:szCs w:val="18"/>
          <w:lang w:val="sr-Latn-CS"/>
        </w:rPr>
        <w:t>2</w:t>
      </w:r>
      <w:r w:rsidRPr="00CF467F">
        <w:rPr>
          <w:rFonts w:ascii="Verdana" w:hAnsi="Verdana"/>
          <w:sz w:val="18"/>
          <w:szCs w:val="18"/>
        </w:rPr>
        <w:t>, 14/2015 и 68/2015</w:t>
      </w:r>
      <w:r w:rsidRPr="00CF467F">
        <w:rPr>
          <w:rFonts w:ascii="Verdana" w:hAnsi="Verdana"/>
          <w:sz w:val="18"/>
          <w:szCs w:val="18"/>
          <w:lang w:val="sr-Latn-CS"/>
        </w:rPr>
        <w:t xml:space="preserve">) </w:t>
      </w:r>
      <w:r w:rsidRPr="00CF467F">
        <w:rPr>
          <w:rFonts w:ascii="Verdana" w:hAnsi="Verdana"/>
          <w:sz w:val="18"/>
          <w:szCs w:val="18"/>
        </w:rPr>
        <w:t>и</w:t>
      </w:r>
      <w:r w:rsidRPr="00CF467F">
        <w:rPr>
          <w:rFonts w:ascii="Verdana" w:hAnsi="Verdana"/>
          <w:sz w:val="18"/>
          <w:szCs w:val="18"/>
          <w:lang w:val="sr-Latn-CS"/>
        </w:rPr>
        <w:t xml:space="preserve">  </w:t>
      </w:r>
      <w:r w:rsidRPr="00CF467F">
        <w:rPr>
          <w:rFonts w:ascii="Verdana" w:hAnsi="Verdana"/>
          <w:sz w:val="18"/>
          <w:szCs w:val="18"/>
        </w:rPr>
        <w:t>члана 22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Статута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Дома здравља Медвеђа</w:t>
      </w:r>
      <w:r w:rsidRPr="00CF467F">
        <w:rPr>
          <w:rFonts w:ascii="Verdana" w:hAnsi="Verdana"/>
          <w:sz w:val="18"/>
          <w:szCs w:val="18"/>
          <w:lang w:val="sr-Latn-CS"/>
        </w:rPr>
        <w:t xml:space="preserve">, </w:t>
      </w:r>
      <w:r w:rsidRPr="00CF467F">
        <w:rPr>
          <w:rFonts w:ascii="Verdana" w:hAnsi="Verdana"/>
          <w:sz w:val="18"/>
          <w:szCs w:val="18"/>
        </w:rPr>
        <w:t>директора  Дома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здравља</w:t>
      </w:r>
      <w:r w:rsidRPr="00CF467F">
        <w:rPr>
          <w:rFonts w:ascii="Verdana" w:hAnsi="Verdana"/>
          <w:sz w:val="18"/>
          <w:szCs w:val="18"/>
          <w:lang w:val="sr-Latn-CS"/>
        </w:rPr>
        <w:t xml:space="preserve"> </w:t>
      </w:r>
      <w:r w:rsidRPr="00CF467F">
        <w:rPr>
          <w:rFonts w:ascii="Verdana" w:hAnsi="Verdana"/>
          <w:sz w:val="18"/>
          <w:szCs w:val="18"/>
        </w:rPr>
        <w:t>Медвеђа доноси</w:t>
      </w:r>
    </w:p>
    <w:p w:rsidR="00835C5E" w:rsidRPr="00CF467F" w:rsidRDefault="00835C5E" w:rsidP="00835C5E">
      <w:pPr>
        <w:pStyle w:val="BodyTextIndent"/>
        <w:rPr>
          <w:rFonts w:ascii="Verdana" w:hAnsi="Verdana"/>
          <w:sz w:val="18"/>
          <w:szCs w:val="18"/>
        </w:rPr>
      </w:pPr>
    </w:p>
    <w:p w:rsidR="00835C5E" w:rsidRPr="00CF467F" w:rsidRDefault="00835C5E" w:rsidP="00835C5E">
      <w:pPr>
        <w:jc w:val="center"/>
        <w:rPr>
          <w:rFonts w:ascii="Verdana" w:hAnsi="Verdana"/>
          <w:b/>
          <w:sz w:val="18"/>
          <w:szCs w:val="18"/>
          <w:lang w:val="sr-Cyrl-CS"/>
        </w:rPr>
      </w:pPr>
      <w:r w:rsidRPr="00CF467F">
        <w:rPr>
          <w:rFonts w:ascii="Verdana" w:hAnsi="Verdana"/>
          <w:b/>
          <w:sz w:val="18"/>
          <w:szCs w:val="18"/>
          <w:lang w:val="sr-Cyrl-CS"/>
        </w:rPr>
        <w:t>О Д Л У К У</w:t>
      </w:r>
    </w:p>
    <w:p w:rsidR="00835C5E" w:rsidRPr="00CF467F" w:rsidRDefault="00835C5E" w:rsidP="00835C5E">
      <w:pPr>
        <w:pStyle w:val="Heading1"/>
        <w:rPr>
          <w:sz w:val="18"/>
          <w:szCs w:val="18"/>
        </w:rPr>
      </w:pPr>
      <w:r w:rsidRPr="00CF467F">
        <w:rPr>
          <w:rFonts w:ascii="Verdana" w:hAnsi="Verdana"/>
          <w:sz w:val="18"/>
          <w:szCs w:val="18"/>
        </w:rPr>
        <w:t xml:space="preserve">О ПОКРЕТАЊУ ПОСТУПКА НАБАВКЕ НАРУЏБЕНИЦОМ  Н. </w:t>
      </w:r>
      <w:r>
        <w:rPr>
          <w:b w:val="0"/>
        </w:rPr>
        <w:t>2.1.</w:t>
      </w:r>
      <w:r w:rsidR="004E38A7">
        <w:rPr>
          <w:b w:val="0"/>
          <w:lang w:val="sr-Latn-CS"/>
        </w:rPr>
        <w:t>15./019</w:t>
      </w:r>
      <w:r>
        <w:rPr>
          <w:b w:val="0"/>
        </w:rPr>
        <w:t xml:space="preserve"> </w:t>
      </w:r>
    </w:p>
    <w:p w:rsidR="00835C5E" w:rsidRPr="00CF467F" w:rsidRDefault="00835C5E" w:rsidP="00835C5E">
      <w:pPr>
        <w:jc w:val="both"/>
        <w:rPr>
          <w:rFonts w:ascii="Verdana" w:hAnsi="Verdana"/>
          <w:b/>
          <w:sz w:val="18"/>
          <w:szCs w:val="18"/>
          <w:lang w:val="sr-Cyrl-CS"/>
        </w:rPr>
      </w:pPr>
    </w:p>
    <w:p w:rsidR="00835C5E" w:rsidRDefault="00835C5E" w:rsidP="00835C5E">
      <w:pPr>
        <w:rPr>
          <w:lang w:val="sr-Cyrl-CS"/>
        </w:rPr>
      </w:pPr>
      <w:r w:rsidRPr="00CF467F">
        <w:rPr>
          <w:rFonts w:ascii="Verdana" w:hAnsi="Verdana"/>
          <w:b/>
          <w:sz w:val="18"/>
          <w:szCs w:val="18"/>
          <w:lang w:val="sr-Cyrl-CS"/>
        </w:rPr>
        <w:tab/>
      </w:r>
      <w:r w:rsidRPr="00CF467F">
        <w:rPr>
          <w:rFonts w:ascii="Verdana" w:hAnsi="Verdana"/>
          <w:sz w:val="18"/>
          <w:szCs w:val="18"/>
          <w:lang w:val="sr-Cyrl-CS"/>
        </w:rPr>
        <w:t xml:space="preserve">Предмет набавке на коју се закон не примењује  чији се поступак покреће овом одлуком је </w:t>
      </w:r>
      <w:r w:rsidRPr="00CF467F">
        <w:rPr>
          <w:rFonts w:ascii="Verdana" w:hAnsi="Verdana"/>
          <w:b/>
          <w:sz w:val="18"/>
          <w:szCs w:val="18"/>
          <w:lang w:val="sr-Cyrl-CS"/>
        </w:rPr>
        <w:t>набавка</w:t>
      </w:r>
      <w:r w:rsidRPr="00CF467F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b/>
        </w:rPr>
        <w:t>добра</w:t>
      </w:r>
      <w:r>
        <w:rPr>
          <w:b/>
          <w:lang w:val="sr-Cyrl-CS"/>
        </w:rPr>
        <w:t>: материјал за образовање-правно-економска база+ програм јавне набавке</w:t>
      </w:r>
      <w:r>
        <w:rPr>
          <w:lang w:val="sr-Cyrl-CS"/>
        </w:rPr>
        <w:t>.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  <w:lang w:val="sr-Cyrl-CS"/>
        </w:rPr>
        <w:t>Дома здравља Медвеђа</w:t>
      </w:r>
      <w:r>
        <w:rPr>
          <w:rFonts w:ascii="Verdana" w:hAnsi="Verdana"/>
          <w:sz w:val="18"/>
          <w:szCs w:val="18"/>
          <w:lang w:val="sr-Cyrl-CS"/>
        </w:rPr>
        <w:t xml:space="preserve">  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  <w:lang w:val="sr-Cyrl-CS"/>
        </w:rPr>
        <w:tab/>
        <w:t xml:space="preserve">Средства су предвиђена финансијским планом ДЗ Медвеђа на конту </w:t>
      </w:r>
      <w:r>
        <w:rPr>
          <w:rFonts w:ascii="Verdana" w:hAnsi="Verdana"/>
          <w:sz w:val="18"/>
          <w:szCs w:val="18"/>
          <w:lang w:val="sr-Cyrl-CS"/>
        </w:rPr>
        <w:t>423412</w:t>
      </w:r>
    </w:p>
    <w:p w:rsidR="00835C5E" w:rsidRPr="00835C5E" w:rsidRDefault="00835C5E" w:rsidP="00835C5E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lang w:val="sr-Cyrl-CS"/>
        </w:rPr>
      </w:pPr>
      <w:r w:rsidRPr="00835C5E">
        <w:rPr>
          <w:rFonts w:ascii="Verdana" w:hAnsi="Verdana"/>
          <w:sz w:val="18"/>
          <w:szCs w:val="18"/>
          <w:lang w:val="sr-Cyrl-CS"/>
        </w:rPr>
        <w:t xml:space="preserve">Оквирна вредност уговора за прву партију је </w:t>
      </w:r>
      <w:r w:rsidRPr="00835C5E">
        <w:rPr>
          <w:b/>
          <w:bCs/>
          <w:lang w:val="sr-Cyrl-CS"/>
        </w:rPr>
        <w:t xml:space="preserve">49.000 дин. без ПДВ а за </w:t>
      </w:r>
      <w:r>
        <w:rPr>
          <w:b/>
          <w:bCs/>
          <w:lang w:val="sr-Cyrl-CS"/>
        </w:rPr>
        <w:t>п</w:t>
      </w:r>
      <w:r w:rsidRPr="00835C5E">
        <w:rPr>
          <w:b/>
          <w:bCs/>
          <w:lang w:val="sr-Cyrl-CS"/>
        </w:rPr>
        <w:t>артиј</w:t>
      </w:r>
      <w:r>
        <w:rPr>
          <w:b/>
          <w:bCs/>
          <w:lang w:val="sr-Cyrl-CS"/>
        </w:rPr>
        <w:t xml:space="preserve">у </w:t>
      </w:r>
      <w:r w:rsidRPr="00835C5E">
        <w:rPr>
          <w:b/>
          <w:bCs/>
          <w:lang w:val="sr-Cyrl-CS"/>
        </w:rPr>
        <w:t xml:space="preserve"> број</w:t>
      </w:r>
      <w:r w:rsidRPr="00835C5E">
        <w:rPr>
          <w:b/>
          <w:bCs/>
        </w:rPr>
        <w:t xml:space="preserve">      II</w:t>
      </w:r>
      <w:r w:rsidRPr="00835C5E">
        <w:rPr>
          <w:b/>
          <w:bCs/>
          <w:lang w:val="sr-Cyrl-CS"/>
        </w:rPr>
        <w:t xml:space="preserve"> 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b/>
          <w:bCs/>
          <w:lang w:val="sr-Cyrl-CS"/>
        </w:rPr>
        <w:t xml:space="preserve">   Јавне набавке  процењена вредност </w:t>
      </w:r>
      <w:r w:rsidR="004E38A7">
        <w:rPr>
          <w:b/>
          <w:bCs/>
        </w:rPr>
        <w:t>3</w:t>
      </w:r>
      <w:r>
        <w:rPr>
          <w:b/>
          <w:bCs/>
          <w:lang w:val="sr-Cyrl-CS"/>
        </w:rPr>
        <w:t xml:space="preserve">9.000 дин. без ПДВ 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  <w:lang w:val="sr-Cyrl-CS"/>
        </w:rPr>
        <w:tab/>
        <w:t>Понуда ће се послати на адресе најмање 3 понуђача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</w:rPr>
        <w:tab/>
      </w:r>
      <w:r w:rsidRPr="00CF467F">
        <w:rPr>
          <w:rFonts w:ascii="Verdana" w:hAnsi="Verdana"/>
          <w:sz w:val="18"/>
          <w:szCs w:val="18"/>
          <w:lang w:val="sr-Cyrl-CS"/>
        </w:rPr>
        <w:t>Лице овлашћено за набавку  избор најповољније понуде извршиће на основу критеријума најниже понуђене цене.</w:t>
      </w:r>
    </w:p>
    <w:p w:rsidR="00835C5E" w:rsidRPr="00CF467F" w:rsidRDefault="00835C5E" w:rsidP="00835C5E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  <w:lang w:val="sr-Cyrl-CS"/>
        </w:rPr>
        <w:tab/>
        <w:t>Остали елементи битни за реализацију набавке биће садржани у обрасцима за достављање понуда.</w:t>
      </w:r>
    </w:p>
    <w:p w:rsidR="00835C5E" w:rsidRPr="00CF467F" w:rsidRDefault="00835C5E" w:rsidP="00835C5E">
      <w:pPr>
        <w:jc w:val="both"/>
        <w:rPr>
          <w:i/>
          <w:sz w:val="18"/>
          <w:szCs w:val="18"/>
          <w:lang w:val="sr-Cyrl-CS"/>
        </w:rPr>
      </w:pPr>
      <w:r w:rsidRPr="00CF467F">
        <w:rPr>
          <w:b/>
          <w:i/>
          <w:sz w:val="18"/>
          <w:szCs w:val="18"/>
          <w:lang w:val="sr-Cyrl-CS"/>
        </w:rPr>
        <w:t>СЛУЖБЕНА БЕЛЕШКА:</w:t>
      </w:r>
      <w:r w:rsidRPr="00CF467F">
        <w:rPr>
          <w:i/>
          <w:sz w:val="18"/>
          <w:szCs w:val="18"/>
          <w:lang w:val="sr-Cyrl-CS"/>
        </w:rPr>
        <w:t xml:space="preserve"> Потврђујем да су Финансијским планом Дома здравља Медвеђа за  201</w:t>
      </w:r>
      <w:r w:rsidR="004E38A7">
        <w:rPr>
          <w:i/>
          <w:sz w:val="18"/>
          <w:szCs w:val="18"/>
        </w:rPr>
        <w:t>9</w:t>
      </w:r>
      <w:r w:rsidRPr="00CF467F">
        <w:rPr>
          <w:i/>
          <w:sz w:val="18"/>
          <w:szCs w:val="18"/>
          <w:lang w:val="sr-Cyrl-CS"/>
        </w:rPr>
        <w:t>. годину  обезбеђена средства за реализацију предметне набавке.</w:t>
      </w:r>
    </w:p>
    <w:p w:rsidR="00835C5E" w:rsidRPr="00CF467F" w:rsidRDefault="00835C5E" w:rsidP="00835C5E">
      <w:pPr>
        <w:jc w:val="both"/>
        <w:rPr>
          <w:i/>
          <w:sz w:val="18"/>
          <w:szCs w:val="18"/>
          <w:lang w:val="sr-Cyrl-CS"/>
        </w:rPr>
      </w:pPr>
      <w:r w:rsidRPr="00CF467F">
        <w:rPr>
          <w:i/>
          <w:sz w:val="18"/>
          <w:szCs w:val="18"/>
          <w:lang w:val="sr-Cyrl-CS"/>
        </w:rPr>
        <w:t xml:space="preserve">                                                                                                       Овлашћено лице за набавке Зоран Илић</w:t>
      </w:r>
    </w:p>
    <w:p w:rsidR="00835C5E" w:rsidRDefault="00835C5E" w:rsidP="00E5351F">
      <w:pPr>
        <w:jc w:val="both"/>
        <w:rPr>
          <w:rFonts w:ascii="Verdana" w:hAnsi="Verdana"/>
          <w:sz w:val="18"/>
          <w:szCs w:val="18"/>
          <w:lang w:val="sr-Cyrl-CS"/>
        </w:rPr>
      </w:pPr>
      <w:r w:rsidRPr="00CF467F">
        <w:rPr>
          <w:sz w:val="18"/>
          <w:szCs w:val="18"/>
          <w:lang w:val="sr-Cyrl-CS"/>
        </w:rPr>
        <w:tab/>
      </w:r>
      <w:r w:rsidR="00E5351F"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</w:t>
      </w:r>
      <w:r w:rsidR="00E5351F" w:rsidRPr="00CF467F">
        <w:rPr>
          <w:rFonts w:ascii="Verdana" w:hAnsi="Verdana"/>
          <w:sz w:val="18"/>
          <w:szCs w:val="18"/>
          <w:lang w:val="sr-Cyrl-CS"/>
        </w:rPr>
        <w:t>Д</w:t>
      </w:r>
      <w:r w:rsidRPr="00CF467F">
        <w:rPr>
          <w:rFonts w:ascii="Verdana" w:hAnsi="Verdana"/>
          <w:sz w:val="18"/>
          <w:szCs w:val="18"/>
          <w:lang w:val="sr-Cyrl-CS"/>
        </w:rPr>
        <w:t>иректор</w:t>
      </w:r>
      <w:r w:rsidR="00E5351F">
        <w:rPr>
          <w:rFonts w:ascii="Verdana" w:hAnsi="Verdana"/>
          <w:sz w:val="18"/>
          <w:szCs w:val="18"/>
          <w:lang w:val="sr-Cyrl-CS"/>
        </w:rPr>
        <w:t xml:space="preserve"> </w:t>
      </w:r>
    </w:p>
    <w:p w:rsidR="00E5351F" w:rsidRPr="00CF467F" w:rsidRDefault="00E5351F" w:rsidP="00E5351F">
      <w:pPr>
        <w:jc w:val="both"/>
        <w:rPr>
          <w:rFonts w:ascii="Verdana" w:hAnsi="Verdana"/>
          <w:sz w:val="18"/>
          <w:szCs w:val="18"/>
          <w:lang w:val="sr-Cyrl-CS"/>
        </w:rPr>
      </w:pPr>
    </w:p>
    <w:p w:rsidR="00835C5E" w:rsidRDefault="00835C5E" w:rsidP="00835C5E">
      <w:pPr>
        <w:rPr>
          <w:rFonts w:ascii="Verdana" w:hAnsi="Verdana"/>
          <w:sz w:val="18"/>
          <w:szCs w:val="18"/>
          <w:lang w:val="sr-Cyrl-CS"/>
        </w:rPr>
      </w:pPr>
      <w:r w:rsidRPr="00CF467F">
        <w:rPr>
          <w:rFonts w:ascii="Verdana" w:hAnsi="Verdana"/>
          <w:sz w:val="18"/>
          <w:szCs w:val="18"/>
          <w:lang w:val="sr-Cyrl-CS"/>
        </w:rPr>
        <w:tab/>
      </w:r>
      <w:r w:rsidRPr="00CF467F">
        <w:rPr>
          <w:rFonts w:ascii="Verdana" w:hAnsi="Verdana"/>
          <w:sz w:val="18"/>
          <w:szCs w:val="18"/>
          <w:lang w:val="sr-Cyrl-CS"/>
        </w:rPr>
        <w:tab/>
      </w:r>
      <w:r w:rsidRPr="00CF467F">
        <w:rPr>
          <w:rFonts w:ascii="Verdana" w:hAnsi="Verdana"/>
          <w:sz w:val="18"/>
          <w:szCs w:val="18"/>
          <w:lang w:val="sr-Cyrl-CS"/>
        </w:rPr>
        <w:tab/>
        <w:t xml:space="preserve">      </w:t>
      </w:r>
      <w:r w:rsidRPr="00CF467F">
        <w:rPr>
          <w:rFonts w:ascii="Verdana" w:hAnsi="Verdana"/>
          <w:sz w:val="18"/>
          <w:szCs w:val="18"/>
        </w:rPr>
        <w:t xml:space="preserve"> </w:t>
      </w:r>
    </w:p>
    <w:p w:rsidR="00E5351F" w:rsidRDefault="00E5351F" w:rsidP="00835C5E">
      <w:pPr>
        <w:rPr>
          <w:rFonts w:ascii="Verdana" w:hAnsi="Verdana"/>
          <w:sz w:val="18"/>
          <w:szCs w:val="18"/>
          <w:lang w:val="sr-Cyrl-CS"/>
        </w:rPr>
      </w:pPr>
    </w:p>
    <w:p w:rsidR="00E5351F" w:rsidRPr="00FA5E5A" w:rsidRDefault="00E5351F" w:rsidP="00E5351F">
      <w:pPr>
        <w:rPr>
          <w:sz w:val="18"/>
          <w:szCs w:val="18"/>
        </w:rPr>
      </w:pPr>
      <w:r w:rsidRPr="00FA5E5A">
        <w:rPr>
          <w:sz w:val="18"/>
          <w:szCs w:val="18"/>
        </w:rPr>
        <w:lastRenderedPageBreak/>
        <w:t xml:space="preserve">               </w:t>
      </w:r>
      <w:r>
        <w:rPr>
          <w:noProof/>
          <w:sz w:val="18"/>
          <w:szCs w:val="18"/>
          <w:lang w:val="en-US"/>
        </w:rPr>
        <w:drawing>
          <wp:inline distT="0" distB="0" distL="0" distR="0">
            <wp:extent cx="590550" cy="4191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5A">
        <w:rPr>
          <w:sz w:val="18"/>
          <w:szCs w:val="18"/>
        </w:rPr>
        <w:t xml:space="preserve">    </w:t>
      </w:r>
    </w:p>
    <w:p w:rsidR="00E5351F" w:rsidRPr="00FA7D8B" w:rsidRDefault="00E5351F" w:rsidP="00E5351F">
      <w:pPr>
        <w:rPr>
          <w:bCs/>
          <w:color w:val="FFFFFF" w:themeColor="background1"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      Republika Srbija</w:t>
      </w:r>
    </w:p>
    <w:p w:rsidR="00E5351F" w:rsidRPr="00FA5E5A" w:rsidRDefault="00E5351F" w:rsidP="00E5351F">
      <w:pPr>
        <w:rPr>
          <w:b/>
          <w:bCs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DOMA ZDRAVLJA MEDVEDJA</w:t>
      </w:r>
    </w:p>
    <w:p w:rsidR="00E5351F" w:rsidRPr="00E5351F" w:rsidRDefault="00E5351F" w:rsidP="00E5351F">
      <w:pPr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t xml:space="preserve">              Broj: </w:t>
      </w:r>
      <w:r w:rsidR="004C0B94">
        <w:rPr>
          <w:sz w:val="18"/>
          <w:szCs w:val="18"/>
          <w:lang w:val="sr-Cyrl-CS"/>
        </w:rPr>
        <w:t>379/`1</w:t>
      </w:r>
    </w:p>
    <w:p w:rsidR="00E5351F" w:rsidRPr="00FA5E5A" w:rsidRDefault="00E5351F" w:rsidP="00E5351F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4E38A7">
        <w:rPr>
          <w:sz w:val="18"/>
          <w:szCs w:val="18"/>
        </w:rPr>
        <w:t>09.072019</w:t>
      </w:r>
      <w:r w:rsidRPr="00FA5E5A">
        <w:rPr>
          <w:sz w:val="18"/>
          <w:szCs w:val="18"/>
        </w:rPr>
        <w:t xml:space="preserve"> god.</w:t>
      </w:r>
    </w:p>
    <w:p w:rsidR="00E5351F" w:rsidRPr="00FA5E5A" w:rsidRDefault="00E5351F" w:rsidP="00E5351F">
      <w:pPr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t xml:space="preserve">              M e d v e d j a</w:t>
      </w:r>
    </w:p>
    <w:p w:rsidR="00E5351F" w:rsidRPr="00FA5E5A" w:rsidRDefault="00E5351F" w:rsidP="00E5351F">
      <w:pPr>
        <w:rPr>
          <w:sz w:val="18"/>
          <w:szCs w:val="18"/>
          <w:lang w:val="sr-Cyrl-CS"/>
        </w:rPr>
      </w:pPr>
    </w:p>
    <w:p w:rsidR="00E5351F" w:rsidRPr="00FA5E5A" w:rsidRDefault="00E5351F" w:rsidP="00E5351F">
      <w:pPr>
        <w:jc w:val="both"/>
        <w:rPr>
          <w:sz w:val="18"/>
          <w:szCs w:val="18"/>
          <w:lang w:val="sr-Cyrl-CS"/>
        </w:rPr>
      </w:pPr>
      <w:r w:rsidRPr="00FA5E5A">
        <w:rPr>
          <w:sz w:val="18"/>
          <w:szCs w:val="18"/>
          <w:lang w:val="sr-Cyrl-CS"/>
        </w:rPr>
        <w:t xml:space="preserve">На основу члана </w:t>
      </w:r>
      <w:r w:rsidRPr="00FA5E5A">
        <w:rPr>
          <w:sz w:val="18"/>
          <w:szCs w:val="18"/>
        </w:rPr>
        <w:t>54.</w:t>
      </w:r>
      <w:r w:rsidRPr="00FA5E5A">
        <w:rPr>
          <w:color w:val="FF0000"/>
          <w:sz w:val="18"/>
          <w:szCs w:val="18"/>
          <w:lang w:val="sr-Cyrl-CS"/>
        </w:rPr>
        <w:t xml:space="preserve"> </w:t>
      </w:r>
      <w:r w:rsidRPr="00FA5E5A">
        <w:rPr>
          <w:sz w:val="18"/>
          <w:szCs w:val="18"/>
          <w:lang w:val="sr-Cyrl-CS"/>
        </w:rPr>
        <w:t>Закона о јавним набавкама (''Сл</w:t>
      </w:r>
      <w:r w:rsidRPr="00FA5E5A">
        <w:rPr>
          <w:sz w:val="18"/>
          <w:szCs w:val="18"/>
          <w:lang w:val="ru-RU"/>
        </w:rPr>
        <w:t>.</w:t>
      </w:r>
      <w:r w:rsidRPr="00FA5E5A">
        <w:rPr>
          <w:sz w:val="18"/>
          <w:szCs w:val="18"/>
          <w:lang w:val="sr-Cyrl-CS"/>
        </w:rPr>
        <w:t xml:space="preserve"> гласник РС'' бр. </w:t>
      </w:r>
      <w:r w:rsidRPr="00FA5E5A">
        <w:rPr>
          <w:sz w:val="18"/>
          <w:szCs w:val="18"/>
        </w:rPr>
        <w:t>124/</w:t>
      </w:r>
      <w:r w:rsidRPr="00FA7D8B">
        <w:rPr>
          <w:sz w:val="18"/>
          <w:szCs w:val="18"/>
        </w:rPr>
        <w:t>2012</w:t>
      </w:r>
      <w:r>
        <w:rPr>
          <w:sz w:val="18"/>
          <w:szCs w:val="18"/>
          <w:lang w:val="sr-Cyrl-CS"/>
        </w:rPr>
        <w:t xml:space="preserve">, 14//15 и 68/15) </w:t>
      </w:r>
      <w:r w:rsidRPr="00FA5E5A">
        <w:rPr>
          <w:sz w:val="18"/>
          <w:szCs w:val="18"/>
          <w:lang w:val="sr-Cyrl-CS"/>
        </w:rPr>
        <w:t>директор Дома здравља Медвеђа  доноси</w:t>
      </w:r>
    </w:p>
    <w:p w:rsidR="00E5351F" w:rsidRPr="00FA5E5A" w:rsidRDefault="009D79CF" w:rsidP="00E5351F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</w:rPr>
        <w:t>O</w:t>
      </w:r>
      <w:r w:rsidR="00E5351F" w:rsidRPr="00FA5E5A">
        <w:rPr>
          <w:b/>
          <w:sz w:val="18"/>
          <w:szCs w:val="18"/>
          <w:lang w:val="sr-Cyrl-CS"/>
        </w:rPr>
        <w:t xml:space="preserve"> Д Л У К</w:t>
      </w:r>
      <w:r w:rsidR="00E5351F" w:rsidRPr="00FA5E5A">
        <w:rPr>
          <w:b/>
          <w:sz w:val="18"/>
          <w:szCs w:val="18"/>
          <w:lang w:val="ru-RU"/>
        </w:rPr>
        <w:t xml:space="preserve"> </w:t>
      </w:r>
      <w:r w:rsidR="00E5351F" w:rsidRPr="00FA5E5A">
        <w:rPr>
          <w:b/>
          <w:sz w:val="18"/>
          <w:szCs w:val="18"/>
          <w:lang w:val="sr-Cyrl-CS"/>
        </w:rPr>
        <w:t>У</w:t>
      </w:r>
    </w:p>
    <w:p w:rsidR="00E5351F" w:rsidRPr="00C16DF5" w:rsidRDefault="00E5351F" w:rsidP="00E5351F">
      <w:pPr>
        <w:jc w:val="center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 xml:space="preserve">о </w:t>
      </w:r>
      <w:r w:rsidRPr="00FA5E5A">
        <w:rPr>
          <w:b/>
          <w:sz w:val="18"/>
          <w:szCs w:val="18"/>
        </w:rPr>
        <w:t>образовању комисије за набавку</w:t>
      </w:r>
      <w:r>
        <w:rPr>
          <w:b/>
          <w:sz w:val="18"/>
          <w:szCs w:val="18"/>
          <w:lang w:val="sr-Cyrl-CS"/>
        </w:rPr>
        <w:t xml:space="preserve"> </w:t>
      </w:r>
    </w:p>
    <w:p w:rsidR="00E5351F" w:rsidRPr="00FA5E5A" w:rsidRDefault="00E5351F" w:rsidP="00E5351F">
      <w:pPr>
        <w:jc w:val="center"/>
        <w:rPr>
          <w:sz w:val="18"/>
          <w:szCs w:val="18"/>
        </w:rPr>
      </w:pPr>
      <w:r w:rsidRPr="00FA5E5A">
        <w:rPr>
          <w:sz w:val="18"/>
          <w:szCs w:val="18"/>
          <w:lang w:val="ru-RU"/>
        </w:rPr>
        <w:t>потребе ДЗ Медвеђа</w:t>
      </w:r>
      <w:r w:rsidRPr="00FA5E5A">
        <w:rPr>
          <w:sz w:val="18"/>
          <w:szCs w:val="18"/>
          <w:lang w:val="sr-Cyrl-CS"/>
        </w:rPr>
        <w:t>,</w:t>
      </w:r>
      <w:r w:rsidRPr="00FA5E5A">
        <w:rPr>
          <w:sz w:val="18"/>
          <w:szCs w:val="18"/>
          <w:lang w:val="ru-RU"/>
        </w:rPr>
        <w:t xml:space="preserve"> </w:t>
      </w:r>
      <w:r w:rsidRPr="00FA5E5A">
        <w:rPr>
          <w:sz w:val="18"/>
          <w:szCs w:val="18"/>
          <w:lang w:val="sr-Cyrl-CS"/>
        </w:rPr>
        <w:t>редни број</w:t>
      </w:r>
      <w:r w:rsidRPr="00FA5E5A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 Н </w:t>
      </w:r>
      <w:r>
        <w:rPr>
          <w:b/>
          <w:lang w:val="sr-Cyrl-CS"/>
        </w:rPr>
        <w:t>2.1.</w:t>
      </w:r>
      <w:r w:rsidR="004E38A7">
        <w:rPr>
          <w:b/>
        </w:rPr>
        <w:t>15/019</w:t>
      </w:r>
      <w:r>
        <w:rPr>
          <w:sz w:val="18"/>
          <w:szCs w:val="18"/>
          <w:lang w:val="sr-Cyrl-CS"/>
        </w:rPr>
        <w:t xml:space="preserve"> </w:t>
      </w:r>
      <w:r w:rsidRPr="00FA5E5A">
        <w:rPr>
          <w:sz w:val="18"/>
          <w:szCs w:val="18"/>
        </w:rPr>
        <w:t>у саставу: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912"/>
        <w:gridCol w:w="3240"/>
      </w:tblGrid>
      <w:tr w:rsidR="00E5351F" w:rsidRPr="00FA5E5A" w:rsidTr="003306E6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</w:p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E513D6" w:rsidRDefault="00E5351F" w:rsidP="00E535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Мирјана Ковинић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F" w:rsidRPr="00AA0787" w:rsidRDefault="00E5351F" w:rsidP="00E5351F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</w:rPr>
              <w:t>председник Комисије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5351F" w:rsidRPr="00FA5E5A" w:rsidTr="003306E6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AD3005" w:rsidRDefault="004E38A7" w:rsidP="004E38A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Снежана Бутуровић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F" w:rsidRPr="00FA5E5A" w:rsidRDefault="00E5351F" w:rsidP="003306E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Члан комисије</w:t>
            </w:r>
          </w:p>
        </w:tc>
      </w:tr>
      <w:tr w:rsidR="00E5351F" w:rsidRPr="00FA5E5A" w:rsidTr="003306E6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Default="00E5351F" w:rsidP="003306E6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Оливера С. Ранчић</w:t>
            </w:r>
          </w:p>
          <w:p w:rsidR="00E5351F" w:rsidRPr="00FA5E5A" w:rsidRDefault="00E5351F" w:rsidP="003306E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F" w:rsidRPr="00AA0787" w:rsidRDefault="00E5351F" w:rsidP="004E38A7">
            <w:pPr>
              <w:jc w:val="center"/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</w:rPr>
              <w:t>члан Комисије</w:t>
            </w:r>
          </w:p>
        </w:tc>
      </w:tr>
    </w:tbl>
    <w:p w:rsidR="00E5351F" w:rsidRPr="00FA5E5A" w:rsidRDefault="00E5351F" w:rsidP="00E5351F">
      <w:pPr>
        <w:ind w:left="360"/>
        <w:jc w:val="both"/>
        <w:rPr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 xml:space="preserve">       Подаци о јавној набавци</w:t>
      </w:r>
      <w:r w:rsidRPr="00FA5E5A">
        <w:rPr>
          <w:sz w:val="18"/>
          <w:szCs w:val="18"/>
          <w:lang w:val="sr-Cyrl-CS"/>
        </w:rPr>
        <w:t>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</w:p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9D79CF" w:rsidP="003306E6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lang w:val="sr-Cyrl-CS"/>
              </w:rPr>
              <w:t>материјал за образовање-правно-економска база+ програм јавне набавке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Врста поступка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3306E6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Јавна набавка мале вредности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5351F" w:rsidRPr="00FA5E5A" w:rsidTr="004E38A7">
        <w:trPr>
          <w:trHeight w:val="261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E5351F">
            <w:pPr>
              <w:rPr>
                <w:sz w:val="18"/>
                <w:szCs w:val="18"/>
                <w:lang w:val="sr-Cyrl-CS"/>
              </w:rPr>
            </w:pP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 xml:space="preserve">Процењена вредност јавне набавке </w:t>
            </w:r>
          </w:p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9CF" w:rsidRPr="00A854DF" w:rsidRDefault="009D79CF" w:rsidP="009D79C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 I  </w:t>
            </w:r>
            <w:r>
              <w:rPr>
                <w:b/>
                <w:bCs/>
                <w:lang w:val="sr-Cyrl-CS"/>
              </w:rPr>
              <w:t>Партија 49.000 дин. без ПДВ</w:t>
            </w:r>
          </w:p>
          <w:p w:rsidR="009D79CF" w:rsidRPr="009D79CF" w:rsidRDefault="009D79CF" w:rsidP="009D79C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b/>
                <w:bCs/>
                <w:lang w:val="sr-Cyrl-CS"/>
              </w:rPr>
            </w:pPr>
            <w:r w:rsidRPr="009D79CF">
              <w:rPr>
                <w:b/>
                <w:bCs/>
                <w:lang w:val="sr-Cyrl-CS"/>
              </w:rPr>
              <w:t>Партија број</w:t>
            </w:r>
            <w:r w:rsidRPr="009D79CF">
              <w:rPr>
                <w:b/>
                <w:bCs/>
              </w:rPr>
              <w:t xml:space="preserve">      II</w:t>
            </w:r>
            <w:r w:rsidRPr="009D79CF">
              <w:rPr>
                <w:b/>
                <w:bCs/>
                <w:lang w:val="sr-Cyrl-CS"/>
              </w:rPr>
              <w:t xml:space="preserve"> </w:t>
            </w:r>
            <w:r w:rsidRPr="009D79CF">
              <w:rPr>
                <w:b/>
                <w:bCs/>
              </w:rPr>
              <w:t xml:space="preserve"> </w:t>
            </w:r>
            <w:r w:rsidR="004E38A7">
              <w:rPr>
                <w:b/>
                <w:bCs/>
                <w:lang w:val="sr-Cyrl-CS"/>
              </w:rPr>
              <w:t>3</w:t>
            </w:r>
            <w:r w:rsidRPr="009D79CF">
              <w:rPr>
                <w:b/>
                <w:bCs/>
                <w:lang w:val="sr-Cyrl-CS"/>
              </w:rPr>
              <w:t>9.000 дин. без ПДВ</w:t>
            </w:r>
          </w:p>
          <w:p w:rsidR="00E5351F" w:rsidRPr="00FA5E5A" w:rsidRDefault="00E5351F" w:rsidP="003306E6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E5351F" w:rsidRPr="00FA5E5A" w:rsidRDefault="00E5351F" w:rsidP="00E5351F">
      <w:pPr>
        <w:jc w:val="both"/>
        <w:rPr>
          <w:b/>
          <w:sz w:val="18"/>
          <w:szCs w:val="18"/>
        </w:rPr>
      </w:pPr>
      <w:r w:rsidRPr="00FA5E5A">
        <w:rPr>
          <w:sz w:val="18"/>
          <w:szCs w:val="18"/>
        </w:rPr>
        <w:t xml:space="preserve">       </w:t>
      </w:r>
    </w:p>
    <w:p w:rsidR="00E5351F" w:rsidRPr="00FA5E5A" w:rsidRDefault="00E5351F" w:rsidP="00E5351F">
      <w:pPr>
        <w:ind w:left="360"/>
        <w:jc w:val="both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>Оквирни датуми у којима ће спроводити појединачне фазе поступка јавне набавке:</w:t>
      </w:r>
    </w:p>
    <w:p w:rsidR="00E5351F" w:rsidRPr="00FA5E5A" w:rsidRDefault="00E5351F" w:rsidP="00E5351F">
      <w:pPr>
        <w:ind w:left="360"/>
        <w:jc w:val="both"/>
        <w:rPr>
          <w:b/>
          <w:sz w:val="18"/>
          <w:szCs w:val="18"/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</w:p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Објављивање</w:t>
            </w:r>
            <w:r w:rsidRPr="00FA5E5A">
              <w:rPr>
                <w:sz w:val="18"/>
                <w:szCs w:val="18"/>
                <w:lang w:val="sr-Cyrl-CS"/>
              </w:rPr>
              <w:t xml:space="preserve"> конкурсне документације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 xml:space="preserve">Обавештење о покретању поступка јавне набавке </w:t>
            </w:r>
            <w:r w:rsidRPr="00FA5E5A">
              <w:rPr>
                <w:sz w:val="18"/>
                <w:szCs w:val="18"/>
                <w:lang w:val="sr-Cyrl-CS"/>
              </w:rPr>
              <w:t xml:space="preserve">мале вредности 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sr-Cyrl-CS"/>
              </w:rPr>
              <w:t xml:space="preserve"> дана од доношења одлуке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Начин објављивања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</w:rPr>
              <w:t xml:space="preserve">Обавештење о покретању поступка и </w:t>
            </w:r>
            <w:r>
              <w:rPr>
                <w:sz w:val="18"/>
                <w:szCs w:val="18"/>
                <w:lang w:val="sr-Cyrl-CS"/>
              </w:rPr>
              <w:t>потребна</w:t>
            </w:r>
            <w:r w:rsidRPr="00FA5E5A">
              <w:rPr>
                <w:sz w:val="18"/>
                <w:szCs w:val="18"/>
              </w:rPr>
              <w:t xml:space="preserve"> документација</w:t>
            </w:r>
            <w:r w:rsidRPr="00FA5E5A">
              <w:rPr>
                <w:sz w:val="18"/>
                <w:szCs w:val="18"/>
                <w:lang w:val="ru-RU"/>
              </w:rPr>
              <w:t xml:space="preserve"> биће </w:t>
            </w:r>
            <w:r>
              <w:rPr>
                <w:sz w:val="18"/>
                <w:szCs w:val="18"/>
                <w:lang w:val="ru-RU"/>
              </w:rPr>
              <w:t>послати евентуалним понуђачима</w:t>
            </w:r>
            <w:r w:rsidRPr="00FA5E5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 року од 2 дана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</w:p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подношење понуда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4E38A7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ru-RU"/>
              </w:rPr>
              <w:t xml:space="preserve">Рок за подношење понуда је </w:t>
            </w:r>
            <w:r w:rsidR="004E38A7">
              <w:rPr>
                <w:sz w:val="18"/>
                <w:szCs w:val="18"/>
                <w:lang w:val="sr-Cyrl-CS"/>
              </w:rPr>
              <w:t>25</w:t>
            </w:r>
            <w:r w:rsidR="009D79CF">
              <w:rPr>
                <w:sz w:val="18"/>
                <w:szCs w:val="18"/>
              </w:rPr>
              <w:t>.07</w:t>
            </w:r>
            <w:r>
              <w:rPr>
                <w:sz w:val="18"/>
                <w:szCs w:val="18"/>
                <w:lang w:val="sr-Cyrl-CS"/>
              </w:rPr>
              <w:t>.201</w:t>
            </w:r>
            <w:r w:rsidR="004E38A7">
              <w:rPr>
                <w:sz w:val="18"/>
                <w:szCs w:val="18"/>
                <w:lang w:val="sr-Cyrl-CS"/>
              </w:rPr>
              <w:t>9</w:t>
            </w:r>
            <w:r w:rsidRPr="00FA5E5A">
              <w:rPr>
                <w:sz w:val="18"/>
                <w:szCs w:val="18"/>
              </w:rPr>
              <w:t xml:space="preserve"> године до </w:t>
            </w:r>
            <w:r>
              <w:rPr>
                <w:sz w:val="18"/>
                <w:szCs w:val="18"/>
                <w:lang w:val="sr-Cyrl-CS"/>
              </w:rPr>
              <w:t>1</w:t>
            </w:r>
            <w:r w:rsidR="009D79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 xml:space="preserve">,00 </w:t>
            </w:r>
            <w:r w:rsidRPr="00FA5E5A">
              <w:rPr>
                <w:sz w:val="18"/>
                <w:szCs w:val="18"/>
              </w:rPr>
              <w:t xml:space="preserve">часова. 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Отварање понуда</w:t>
            </w:r>
          </w:p>
          <w:p w:rsidR="00E5351F" w:rsidRPr="00FA5E5A" w:rsidRDefault="00E5351F" w:rsidP="003306E6">
            <w:pPr>
              <w:rPr>
                <w:sz w:val="18"/>
                <w:szCs w:val="1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4E38A7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 xml:space="preserve">Отварање понуда биће </w:t>
            </w:r>
            <w:r w:rsidR="004E38A7">
              <w:rPr>
                <w:sz w:val="18"/>
                <w:szCs w:val="18"/>
                <w:lang w:val="sr-Cyrl-CS"/>
              </w:rPr>
              <w:t>25</w:t>
            </w:r>
            <w:r w:rsidR="009D79CF">
              <w:rPr>
                <w:sz w:val="18"/>
                <w:szCs w:val="18"/>
              </w:rPr>
              <w:t>.07</w:t>
            </w:r>
            <w:r>
              <w:rPr>
                <w:sz w:val="18"/>
                <w:szCs w:val="18"/>
                <w:lang w:val="sr-Cyrl-CS"/>
              </w:rPr>
              <w:t>.201</w:t>
            </w:r>
            <w:r w:rsidR="004E38A7">
              <w:rPr>
                <w:sz w:val="18"/>
                <w:szCs w:val="18"/>
                <w:lang w:val="sr-Cyrl-CS"/>
              </w:rPr>
              <w:t>9</w:t>
            </w:r>
            <w:r w:rsidRPr="00FA5E5A">
              <w:rPr>
                <w:sz w:val="18"/>
                <w:szCs w:val="18"/>
              </w:rPr>
              <w:t xml:space="preserve"> године у </w:t>
            </w:r>
            <w:r>
              <w:rPr>
                <w:sz w:val="18"/>
                <w:szCs w:val="18"/>
                <w:lang w:val="sr-Cyrl-CS"/>
              </w:rPr>
              <w:t>1</w:t>
            </w:r>
            <w:r w:rsidR="009D79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 xml:space="preserve">,10 </w:t>
            </w:r>
            <w:r w:rsidRPr="00FA5E5A">
              <w:rPr>
                <w:sz w:val="18"/>
                <w:szCs w:val="18"/>
              </w:rPr>
              <w:t>часова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Одлука о додели уговора</w:t>
            </w:r>
            <w:r>
              <w:rPr>
                <w:sz w:val="18"/>
                <w:szCs w:val="18"/>
                <w:lang w:val="ru-RU"/>
              </w:rPr>
              <w:t xml:space="preserve">- </w:t>
            </w:r>
            <w:r w:rsidRPr="00FA5E5A">
              <w:rPr>
                <w:sz w:val="18"/>
                <w:szCs w:val="18"/>
                <w:lang w:val="ru-RU"/>
              </w:rPr>
              <w:t xml:space="preserve"> биће донета</w:t>
            </w:r>
            <w:r w:rsidRPr="00FA5E5A">
              <w:rPr>
                <w:sz w:val="18"/>
                <w:szCs w:val="18"/>
                <w:lang w:val="sr-Cyrl-CS"/>
              </w:rPr>
              <w:t xml:space="preserve"> најкасније</w:t>
            </w:r>
            <w:r w:rsidRPr="00FA5E5A">
              <w:rPr>
                <w:sz w:val="18"/>
                <w:szCs w:val="18"/>
                <w:lang w:val="ru-RU"/>
              </w:rPr>
              <w:t xml:space="preserve">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ru-RU"/>
              </w:rPr>
              <w:t xml:space="preserve"> дана од дана </w:t>
            </w:r>
            <w:r w:rsidRPr="00FA5E5A">
              <w:rPr>
                <w:sz w:val="18"/>
                <w:szCs w:val="18"/>
              </w:rPr>
              <w:t xml:space="preserve">окончања поступка </w:t>
            </w:r>
          </w:p>
        </w:tc>
      </w:tr>
      <w:tr w:rsidR="00E5351F" w:rsidRPr="00FA5E5A" w:rsidTr="003306E6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</w:p>
          <w:p w:rsidR="00E5351F" w:rsidRPr="00FA5E5A" w:rsidRDefault="00E5351F" w:rsidP="003306E6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закључење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1F" w:rsidRPr="00FA5E5A" w:rsidRDefault="00E5351F" w:rsidP="003306E6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Уговор ће бити закључен по истеку законских рокова.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E5351F" w:rsidRPr="00FA5E5A" w:rsidTr="003306E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1F" w:rsidRPr="00FA5E5A" w:rsidRDefault="00E5351F" w:rsidP="003306E6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E5351F" w:rsidRPr="00FA5E5A" w:rsidRDefault="00E5351F" w:rsidP="003306E6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E5351F" w:rsidRPr="00FA5E5A" w:rsidRDefault="00E5351F" w:rsidP="003306E6">
            <w:pPr>
              <w:spacing w:before="120" w:after="120"/>
              <w:rPr>
                <w:sz w:val="18"/>
                <w:szCs w:val="18"/>
                <w:lang w:val="sr-Cyrl-CS"/>
              </w:rPr>
            </w:pPr>
            <w:r w:rsidRPr="00FA5E5A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  <w:lang w:val="sr-Cyrl-CS"/>
              </w:rPr>
              <w:t>д</w:t>
            </w:r>
            <w:r w:rsidRPr="00FA5E5A">
              <w:rPr>
                <w:b/>
                <w:sz w:val="18"/>
                <w:szCs w:val="18"/>
                <w:lang w:val="sr-Cyrl-CS"/>
              </w:rPr>
              <w:t xml:space="preserve">иректор </w:t>
            </w:r>
          </w:p>
          <w:p w:rsidR="00E5351F" w:rsidRPr="00FA5E5A" w:rsidRDefault="00E5351F" w:rsidP="003306E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A5E5A">
              <w:rPr>
                <w:b/>
                <w:sz w:val="18"/>
                <w:szCs w:val="18"/>
              </w:rPr>
              <w:t xml:space="preserve">        </w:t>
            </w:r>
          </w:p>
          <w:p w:rsidR="00E5351F" w:rsidRPr="00FA5E5A" w:rsidRDefault="00E5351F" w:rsidP="003306E6">
            <w:pPr>
              <w:spacing w:before="120" w:after="120"/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________________________</w:t>
            </w:r>
          </w:p>
        </w:tc>
      </w:tr>
    </w:tbl>
    <w:p w:rsidR="00E5351F" w:rsidRPr="00FA5E5A" w:rsidRDefault="00E5351F" w:rsidP="00E5351F">
      <w:pPr>
        <w:rPr>
          <w:sz w:val="18"/>
          <w:szCs w:val="18"/>
        </w:rPr>
      </w:pPr>
    </w:p>
    <w:p w:rsidR="00E5351F" w:rsidRDefault="00E5351F" w:rsidP="00E5351F">
      <w:pPr>
        <w:tabs>
          <w:tab w:val="left" w:pos="1935"/>
        </w:tabs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br w:type="textWrapping" w:clear="all"/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др Драган Анђелковић </w:t>
      </w:r>
    </w:p>
    <w:p w:rsidR="00E5351F" w:rsidRPr="00FA5E5A" w:rsidRDefault="00E5351F" w:rsidP="00E5351F">
      <w:pPr>
        <w:tabs>
          <w:tab w:val="left" w:pos="1935"/>
        </w:tabs>
        <w:rPr>
          <w:sz w:val="18"/>
          <w:szCs w:val="18"/>
        </w:rPr>
      </w:pPr>
    </w:p>
    <w:p w:rsidR="00E5351F" w:rsidRDefault="00E5351F" w:rsidP="00E5351F"/>
    <w:p w:rsidR="00E5351F" w:rsidRDefault="00E5351F" w:rsidP="00E5351F"/>
    <w:p w:rsidR="00E5351F" w:rsidRPr="00E5351F" w:rsidRDefault="00E5351F" w:rsidP="00835C5E">
      <w:pPr>
        <w:rPr>
          <w:rFonts w:ascii="Verdana" w:hAnsi="Verdana"/>
          <w:sz w:val="18"/>
          <w:szCs w:val="18"/>
          <w:lang w:val="sr-Cyrl-CS"/>
        </w:rPr>
      </w:pPr>
    </w:p>
    <w:p w:rsidR="00A50579" w:rsidRDefault="00835C5E" w:rsidP="00835C5E">
      <w:pPr>
        <w:rPr>
          <w:sz w:val="18"/>
          <w:szCs w:val="18"/>
        </w:rPr>
      </w:pPr>
      <w:r w:rsidRPr="00CF467F">
        <w:rPr>
          <w:sz w:val="18"/>
          <w:szCs w:val="18"/>
        </w:rPr>
        <w:t xml:space="preserve">  </w:t>
      </w:r>
    </w:p>
    <w:p w:rsidR="004C6424" w:rsidRDefault="004C6424" w:rsidP="00835C5E">
      <w:pPr>
        <w:rPr>
          <w:sz w:val="18"/>
          <w:szCs w:val="18"/>
        </w:rPr>
      </w:pPr>
    </w:p>
    <w:p w:rsidR="004C6424" w:rsidRDefault="004C6424" w:rsidP="00835C5E">
      <w:pPr>
        <w:rPr>
          <w:sz w:val="18"/>
          <w:szCs w:val="18"/>
        </w:rPr>
      </w:pPr>
    </w:p>
    <w:p w:rsidR="004C6424" w:rsidRDefault="004C6424" w:rsidP="00835C5E">
      <w:pPr>
        <w:rPr>
          <w:sz w:val="18"/>
          <w:szCs w:val="18"/>
        </w:rPr>
      </w:pPr>
    </w:p>
    <w:p w:rsidR="004C6424" w:rsidRDefault="004C6424" w:rsidP="00835C5E">
      <w:pPr>
        <w:rPr>
          <w:sz w:val="18"/>
          <w:szCs w:val="18"/>
        </w:rPr>
      </w:pPr>
    </w:p>
    <w:p w:rsidR="004C6424" w:rsidRDefault="004C6424" w:rsidP="00835C5E">
      <w:pPr>
        <w:rPr>
          <w:sz w:val="18"/>
          <w:szCs w:val="18"/>
        </w:rPr>
      </w:pPr>
    </w:p>
    <w:p w:rsidR="004C6424" w:rsidRDefault="004C6424" w:rsidP="00835C5E">
      <w:pPr>
        <w:rPr>
          <w:sz w:val="18"/>
          <w:szCs w:val="18"/>
        </w:rPr>
      </w:pPr>
    </w:p>
    <w:p w:rsidR="004C6424" w:rsidRPr="004E38A7" w:rsidRDefault="004C6424" w:rsidP="004C6424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lastRenderedPageBreak/>
        <w:t>Република Србија</w:t>
      </w:r>
    </w:p>
    <w:p w:rsidR="004C6424" w:rsidRPr="004E38A7" w:rsidRDefault="004C6424" w:rsidP="004C6424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„Дом здравља Медвеђа“</w:t>
      </w:r>
    </w:p>
    <w:p w:rsidR="004C6424" w:rsidRPr="004E38A7" w:rsidRDefault="004C6424" w:rsidP="004C6424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Број: 2.1</w:t>
      </w:r>
      <w:r w:rsidR="004E38A7" w:rsidRPr="004E38A7">
        <w:rPr>
          <w:b/>
          <w:sz w:val="16"/>
          <w:szCs w:val="16"/>
          <w:lang w:val="sr-Cyrl-CS"/>
        </w:rPr>
        <w:t>15/019</w:t>
      </w:r>
    </w:p>
    <w:p w:rsidR="004C6424" w:rsidRPr="004E38A7" w:rsidRDefault="004C6424" w:rsidP="004C6424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 xml:space="preserve">Датум: </w:t>
      </w:r>
      <w:r w:rsidR="004E38A7" w:rsidRPr="004E38A7">
        <w:rPr>
          <w:b/>
          <w:sz w:val="16"/>
          <w:szCs w:val="16"/>
          <w:lang w:val="sr-Cyrl-CS"/>
        </w:rPr>
        <w:t>09.07.2019</w:t>
      </w:r>
      <w:r w:rsidRPr="004E38A7">
        <w:rPr>
          <w:b/>
          <w:sz w:val="16"/>
          <w:szCs w:val="16"/>
          <w:lang w:val="sr-Cyrl-CS"/>
        </w:rPr>
        <w:t>.године</w:t>
      </w:r>
    </w:p>
    <w:p w:rsidR="004C6424" w:rsidRPr="004E38A7" w:rsidRDefault="004C6424" w:rsidP="004C6424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М е д в е ђ а</w:t>
      </w:r>
    </w:p>
    <w:p w:rsidR="004C6424" w:rsidRPr="004E38A7" w:rsidRDefault="004C6424" w:rsidP="004C6424">
      <w:pPr>
        <w:jc w:val="center"/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ПОЗИВ ЗА ДОСТАВЉАЊЕ ПОНУДА</w:t>
      </w:r>
    </w:p>
    <w:p w:rsidR="004C6424" w:rsidRPr="004E38A7" w:rsidRDefault="004C6424" w:rsidP="004C6424">
      <w:pPr>
        <w:jc w:val="center"/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са упутством за достављање понуда и спецификацијом</w:t>
      </w:r>
    </w:p>
    <w:p w:rsidR="004C6424" w:rsidRPr="004E38A7" w:rsidRDefault="004C6424" w:rsidP="004C6424">
      <w:pPr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 xml:space="preserve">„Дом здравља Медвеђа“ </w:t>
      </w:r>
      <w:r w:rsidRPr="004E38A7">
        <w:rPr>
          <w:sz w:val="16"/>
          <w:szCs w:val="16"/>
          <w:lang w:val="sr-Cyrl-CS"/>
        </w:rPr>
        <w:t xml:space="preserve">, покренула је поступак набавке </w:t>
      </w:r>
      <w:r w:rsidRPr="004E38A7">
        <w:rPr>
          <w:sz w:val="16"/>
          <w:szCs w:val="16"/>
        </w:rPr>
        <w:t>а</w:t>
      </w:r>
      <w:r w:rsidRPr="004E38A7">
        <w:rPr>
          <w:sz w:val="16"/>
          <w:szCs w:val="16"/>
          <w:lang w:val="sr-Cyrl-CS"/>
        </w:rPr>
        <w:t xml:space="preserve"> </w:t>
      </w:r>
      <w:r w:rsidRPr="004E38A7">
        <w:rPr>
          <w:b/>
          <w:sz w:val="16"/>
          <w:szCs w:val="16"/>
          <w:lang w:val="sr-Cyrl-CS"/>
        </w:rPr>
        <w:t>бр. 2.1.</w:t>
      </w:r>
      <w:r w:rsidR="004E38A7" w:rsidRPr="004E38A7">
        <w:rPr>
          <w:b/>
          <w:sz w:val="16"/>
          <w:szCs w:val="16"/>
          <w:lang w:val="sr-Cyrl-CS"/>
        </w:rPr>
        <w:t>15/019</w:t>
      </w:r>
      <w:r w:rsidRPr="004E38A7">
        <w:rPr>
          <w:b/>
          <w:sz w:val="16"/>
          <w:szCs w:val="16"/>
          <w:lang w:val="sr-Cyrl-CS"/>
        </w:rPr>
        <w:t xml:space="preserve"> ради набавке </w:t>
      </w:r>
      <w:r w:rsidRPr="004E38A7">
        <w:rPr>
          <w:b/>
          <w:sz w:val="16"/>
          <w:szCs w:val="16"/>
        </w:rPr>
        <w:t>добра</w:t>
      </w:r>
      <w:r w:rsidRPr="004E38A7">
        <w:rPr>
          <w:b/>
          <w:sz w:val="16"/>
          <w:szCs w:val="16"/>
          <w:lang w:val="sr-Cyrl-CS"/>
        </w:rPr>
        <w:t>: материјал за образовање-правно-економска база+ програм јавне набавке</w:t>
      </w:r>
      <w:r w:rsidRPr="004E38A7">
        <w:rPr>
          <w:sz w:val="16"/>
          <w:szCs w:val="16"/>
          <w:lang w:val="sr-Cyrl-CS"/>
        </w:rPr>
        <w:t>.</w:t>
      </w:r>
    </w:p>
    <w:p w:rsidR="004C6424" w:rsidRPr="004E38A7" w:rsidRDefault="004C6424" w:rsidP="004C6424">
      <w:pPr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Спецификација: </w:t>
      </w:r>
    </w:p>
    <w:p w:rsidR="004C6424" w:rsidRPr="004E38A7" w:rsidRDefault="004C6424" w:rsidP="004C6424">
      <w:pPr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Предмет набавке је </w:t>
      </w:r>
      <w:r w:rsidRPr="004E38A7">
        <w:rPr>
          <w:b/>
          <w:bCs/>
          <w:sz w:val="16"/>
          <w:szCs w:val="16"/>
        </w:rPr>
        <w:t>добро</w:t>
      </w:r>
      <w:r w:rsidRPr="004E38A7">
        <w:rPr>
          <w:b/>
          <w:bCs/>
          <w:sz w:val="16"/>
          <w:szCs w:val="16"/>
          <w:lang w:val="sr-Cyrl-CS"/>
        </w:rPr>
        <w:t xml:space="preserve"> </w:t>
      </w:r>
      <w:r w:rsidRPr="004E38A7">
        <w:rPr>
          <w:b/>
          <w:sz w:val="16"/>
          <w:szCs w:val="16"/>
          <w:lang w:val="sr-Cyrl-CS"/>
        </w:rPr>
        <w:t>материјал за образовање-правно-економска база+ програм јавне набавке</w:t>
      </w:r>
      <w:r w:rsidRPr="004E38A7">
        <w:rPr>
          <w:sz w:val="16"/>
          <w:szCs w:val="16"/>
          <w:lang w:val="sr-Cyrl-CS"/>
        </w:rPr>
        <w:t xml:space="preserve"> </w:t>
      </w:r>
      <w:r w:rsidRPr="004E38A7">
        <w:rPr>
          <w:b/>
          <w:bCs/>
          <w:sz w:val="16"/>
          <w:szCs w:val="16"/>
          <w:lang w:val="sr-Cyrl-CS"/>
        </w:rPr>
        <w:t>и то:</w:t>
      </w:r>
    </w:p>
    <w:p w:rsidR="004C6424" w:rsidRPr="004E38A7" w:rsidRDefault="004C6424" w:rsidP="004C6424">
      <w:pPr>
        <w:jc w:val="both"/>
        <w:rPr>
          <w:b/>
          <w:bCs/>
          <w:sz w:val="16"/>
          <w:szCs w:val="16"/>
        </w:rPr>
      </w:pPr>
      <w:r w:rsidRPr="004E38A7">
        <w:rPr>
          <w:b/>
          <w:bCs/>
          <w:sz w:val="16"/>
          <w:szCs w:val="16"/>
          <w:lang w:val="sr-Cyrl-CS"/>
        </w:rPr>
        <w:t xml:space="preserve">Партија број </w:t>
      </w:r>
      <w:r w:rsidRPr="004E38A7">
        <w:rPr>
          <w:b/>
          <w:bCs/>
          <w:sz w:val="16"/>
          <w:szCs w:val="16"/>
        </w:rPr>
        <w:t>I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hr-HR"/>
        </w:rPr>
      </w:pPr>
      <w:r w:rsidRPr="004E38A7">
        <w:rPr>
          <w:b/>
          <w:bCs/>
          <w:sz w:val="16"/>
          <w:szCs w:val="16"/>
          <w:lang w:val="sr-Cyrl-CS"/>
        </w:rPr>
        <w:t>Инсталација</w:t>
      </w:r>
      <w:r w:rsidRPr="004E38A7">
        <w:rPr>
          <w:b/>
          <w:bCs/>
          <w:sz w:val="16"/>
          <w:szCs w:val="16"/>
          <w:lang w:val="hr-HR"/>
        </w:rPr>
        <w:t xml:space="preserve"> </w:t>
      </w:r>
      <w:r w:rsidRPr="004E38A7">
        <w:rPr>
          <w:b/>
          <w:bCs/>
          <w:sz w:val="16"/>
          <w:szCs w:val="16"/>
          <w:lang w:val="sr-Cyrl-CS"/>
        </w:rPr>
        <w:t>правно-економске базе на једном компјутеру,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hr-HR"/>
        </w:rPr>
        <w:t>Web варијанта- могућност приступа правно-економској бази са било ког рачунара и било које локације,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Штампана издања на часописе за правника и економисту- по 24 броја годишње,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Неограничене усмене консултације,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Одговори на стручна питања, усмено односно писмено,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Бесплатно саветовање на тему израде завршног рачуна,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Једно б</w:t>
      </w:r>
      <w:r w:rsidRPr="004E38A7">
        <w:rPr>
          <w:b/>
          <w:bCs/>
          <w:sz w:val="16"/>
          <w:szCs w:val="16"/>
          <w:lang w:val="hr-HR"/>
        </w:rPr>
        <w:t>есплатно саветовање</w:t>
      </w:r>
      <w:r w:rsidRPr="004E38A7">
        <w:rPr>
          <w:b/>
          <w:bCs/>
          <w:sz w:val="16"/>
          <w:szCs w:val="16"/>
          <w:lang w:val="sr-Cyrl-CS"/>
        </w:rPr>
        <w:t xml:space="preserve"> на тему по избору понуђача 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Службени гласник  РС у електронској форми</w:t>
      </w:r>
      <w:r w:rsidRPr="004E38A7">
        <w:rPr>
          <w:b/>
          <w:bCs/>
          <w:sz w:val="16"/>
          <w:szCs w:val="16"/>
        </w:rPr>
        <w:t xml:space="preserve"> 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                                                        Процењена вредност 49.000 дин. без ПДВ</w:t>
      </w:r>
    </w:p>
    <w:p w:rsidR="004C6424" w:rsidRPr="004E38A7" w:rsidRDefault="004C6424" w:rsidP="004C6424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>Партија број</w:t>
      </w:r>
      <w:r w:rsidRPr="004E38A7">
        <w:rPr>
          <w:b/>
          <w:bCs/>
          <w:sz w:val="16"/>
          <w:szCs w:val="16"/>
        </w:rPr>
        <w:t xml:space="preserve">      II</w:t>
      </w:r>
      <w:r w:rsidRPr="004E38A7">
        <w:rPr>
          <w:b/>
          <w:bCs/>
          <w:sz w:val="16"/>
          <w:szCs w:val="16"/>
          <w:lang w:val="sr-Cyrl-CS"/>
        </w:rPr>
        <w:t xml:space="preserve"> </w:t>
      </w:r>
    </w:p>
    <w:p w:rsidR="004C6424" w:rsidRPr="004E38A7" w:rsidRDefault="004C6424" w:rsidP="004C6424">
      <w:pPr>
        <w:jc w:val="both"/>
        <w:rPr>
          <w:b/>
          <w:bCs/>
          <w:sz w:val="16"/>
          <w:szCs w:val="16"/>
        </w:rPr>
      </w:pPr>
      <w:r w:rsidRPr="004E38A7">
        <w:rPr>
          <w:b/>
          <w:bCs/>
          <w:sz w:val="16"/>
          <w:szCs w:val="16"/>
          <w:lang w:val="sr-Cyrl-CS"/>
        </w:rPr>
        <w:t xml:space="preserve">   Јавне набавке  прописи и пракса електронски пакет са часописима      Процењена вредност 39.900 дин. без ПДВ</w:t>
      </w:r>
    </w:p>
    <w:p w:rsidR="004C6424" w:rsidRPr="004E38A7" w:rsidRDefault="004C6424" w:rsidP="004C6424">
      <w:pPr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</w:rPr>
        <w:t xml:space="preserve">   </w:t>
      </w:r>
      <w:r w:rsidRPr="004E38A7">
        <w:rPr>
          <w:b/>
          <w:bCs/>
          <w:sz w:val="16"/>
          <w:szCs w:val="16"/>
          <w:lang w:val="sr-Cyrl-CS"/>
        </w:rPr>
        <w:t>Критеријум нај нижа цена и најмање 2 бесплатна семинара, телефонске консултације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Упутство: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Достављају се понуде које не могу садржати варијанте нити се могу накнадно мењати.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Понуде се достављају у писаном облику.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Понуде се достављају на обрасцу понуђача.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Критеријум за оцену понуда је најнижа понуђена цена. 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Понуђач је дужан да достави доказе: писану изјаву под пуном моралном, материјалном и кривичном одговорношћу да испуњава услове прописане Законом о јавним набавкама на обрасцу наручица.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Рок за достављање понуда је до 04.07. 2018. године, до 12.00 часова. Неблаговремене  понуде се неће разматрати.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Додатне информације о достављању понуде могу се добити у просторијама 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Установе </w:t>
      </w:r>
    </w:p>
    <w:p w:rsidR="004C6424" w:rsidRPr="004E38A7" w:rsidRDefault="004C6424" w:rsidP="004C6424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Прилог:</w:t>
      </w:r>
    </w:p>
    <w:p w:rsidR="004C6424" w:rsidRPr="004E38A7" w:rsidRDefault="004C6424" w:rsidP="004E38A7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-Образци за достављање понуда</w:t>
      </w:r>
      <w:r w:rsidR="004E38A7">
        <w:rPr>
          <w:sz w:val="16"/>
          <w:szCs w:val="16"/>
          <w:lang w:val="sr-Cyrl-CS"/>
        </w:rPr>
        <w:t xml:space="preserve"> </w:t>
      </w:r>
      <w:r w:rsidRPr="004E38A7">
        <w:rPr>
          <w:sz w:val="16"/>
          <w:szCs w:val="16"/>
          <w:lang w:val="sr-Cyrl-CS"/>
        </w:rPr>
        <w:t xml:space="preserve">                                                                                                           </w:t>
      </w:r>
      <w:r w:rsidR="004E38A7">
        <w:rPr>
          <w:sz w:val="16"/>
          <w:szCs w:val="16"/>
          <w:lang w:val="sr-Cyrl-CS"/>
        </w:rPr>
        <w:t xml:space="preserve">                  </w:t>
      </w:r>
      <w:r w:rsidRPr="004E38A7">
        <w:rPr>
          <w:sz w:val="16"/>
          <w:szCs w:val="16"/>
          <w:lang w:val="sr-Cyrl-CS"/>
        </w:rPr>
        <w:t xml:space="preserve">    Директор,</w:t>
      </w:r>
    </w:p>
    <w:p w:rsidR="004C6424" w:rsidRPr="004E38A7" w:rsidRDefault="004C6424" w:rsidP="004C6424">
      <w:pPr>
        <w:jc w:val="right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др Драган Анђелковић  </w:t>
      </w:r>
    </w:p>
    <w:p w:rsidR="004C6424" w:rsidRPr="004E38A7" w:rsidRDefault="004C6424" w:rsidP="004C6424">
      <w:pPr>
        <w:jc w:val="right"/>
        <w:rPr>
          <w:sz w:val="16"/>
          <w:szCs w:val="16"/>
          <w:lang w:val="sr-Cyrl-CS"/>
        </w:rPr>
      </w:pPr>
    </w:p>
    <w:p w:rsidR="004C6424" w:rsidRPr="004E38A7" w:rsidRDefault="004C6424" w:rsidP="00835C5E">
      <w:pPr>
        <w:rPr>
          <w:sz w:val="16"/>
          <w:szCs w:val="16"/>
        </w:rPr>
      </w:pPr>
    </w:p>
    <w:sectPr w:rsidR="004C6424" w:rsidRPr="004E38A7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lang w:val="hr-H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C5E"/>
    <w:rsid w:val="004C0B94"/>
    <w:rsid w:val="004C6424"/>
    <w:rsid w:val="004E38A7"/>
    <w:rsid w:val="00554773"/>
    <w:rsid w:val="006623C4"/>
    <w:rsid w:val="00740072"/>
    <w:rsid w:val="00835C5E"/>
    <w:rsid w:val="009D79CF"/>
    <w:rsid w:val="00A50579"/>
    <w:rsid w:val="00E5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5E"/>
    <w:rPr>
      <w:rFonts w:ascii="Calibri" w:eastAsia="Times New Roman" w:hAnsi="Calibri" w:cs="Calibri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835C5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C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835C5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5C5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5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9D0A-D2A1-4C73-84DB-FC9934DF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2019-07-10T09:24:00Z</cp:lastPrinted>
  <dcterms:created xsi:type="dcterms:W3CDTF">2018-06-19T08:38:00Z</dcterms:created>
  <dcterms:modified xsi:type="dcterms:W3CDTF">2019-07-10T09:27:00Z</dcterms:modified>
</cp:coreProperties>
</file>