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ED" w:rsidRDefault="005E0AFA" w:rsidP="005E0AFA">
      <w:pPr>
        <w:jc w:val="center"/>
        <w:rPr>
          <w:lang w:val="sr-Cyrl-CS"/>
        </w:rPr>
      </w:pPr>
      <w:r>
        <w:rPr>
          <w:lang w:val="sr-Cyrl-CS"/>
        </w:rPr>
        <w:t xml:space="preserve">     </w:t>
      </w:r>
      <w:r w:rsidR="00A94C1E">
        <w:rPr>
          <w:lang w:val="sr-Latn-CS"/>
        </w:rPr>
        <w:t>T</w:t>
      </w:r>
      <w:r w:rsidR="00A94C1E">
        <w:rPr>
          <w:lang w:val="sr-Cyrl-CS"/>
        </w:rPr>
        <w:t xml:space="preserve">ЕХНИЧКЕ КАРАКТЕРИСТИКЕ </w:t>
      </w:r>
    </w:p>
    <w:p w:rsidR="005E0AFA" w:rsidRDefault="005E0AFA" w:rsidP="005E0AFA">
      <w:pPr>
        <w:jc w:val="center"/>
        <w:rPr>
          <w:lang w:val="sr-Cyrl-CS"/>
        </w:rPr>
      </w:pPr>
    </w:p>
    <w:p w:rsidR="005E0AFA" w:rsidRDefault="005E0AFA" w:rsidP="005E0AFA">
      <w:pPr>
        <w:jc w:val="center"/>
        <w:rPr>
          <w:lang w:val="sr-Cyrl-CS"/>
        </w:rPr>
      </w:pPr>
      <w:r>
        <w:rPr>
          <w:lang w:val="sr-Cyrl-CS"/>
        </w:rPr>
        <w:t>ВАГА СА ВИСИНОМЕРОМ</w:t>
      </w:r>
    </w:p>
    <w:p w:rsidR="005E0AFA" w:rsidRDefault="005E0AFA" w:rsidP="005E0AFA">
      <w:pPr>
        <w:jc w:val="center"/>
        <w:rPr>
          <w:lang w:val="sr-Cyrl-CS"/>
        </w:rPr>
      </w:pP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МЕРНИ КАПАЦИТЕТ 150 КГ.,</w:t>
      </w: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ПОДЕЛА 150КГ/50 КГ</w:t>
      </w: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МАКСИМАЛНА ВИСИНА МЕРЕЊА 200 ЦМ,</w:t>
      </w: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МИНИМАЛНА ВИСИНА МЕРЕЊА 30 ЦМ,</w:t>
      </w: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ПРЕЦИЗНОСТ МЕРЕЊА ВИСИНЕ +- 1 ММ,</w:t>
      </w:r>
    </w:p>
    <w:p w:rsid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МЕХАНИЧКИ МАНУЕЛНИ СЕНЗОР ЗА ВИСИНУ,</w:t>
      </w:r>
    </w:p>
    <w:p w:rsidR="005E0AFA" w:rsidRP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НАПАЈАЊЕ: ПУЊИВА БАТЕРИЈА СА АДАПТЕРОМ 220</w:t>
      </w:r>
      <w:r>
        <w:rPr>
          <w:lang w:val="sr-Latn-CS"/>
        </w:rPr>
        <w:t>vac /90vdc,</w:t>
      </w:r>
    </w:p>
    <w:p w:rsidR="005E0AFA" w:rsidRPr="005E0AFA" w:rsidRDefault="005E0AFA" w:rsidP="005E0AFA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ДИМЕНЗИЈЕ ПЛАТФОРМЕ: 400 </w:t>
      </w:r>
      <w:r>
        <w:rPr>
          <w:lang w:val="sr-Latn-CS"/>
        </w:rPr>
        <w:t>X</w:t>
      </w:r>
      <w:r>
        <w:rPr>
          <w:lang w:val="sr-Cyrl-CS"/>
        </w:rPr>
        <w:t>500 ММ</w:t>
      </w:r>
    </w:p>
    <w:sectPr w:rsidR="005E0AFA" w:rsidRPr="005E0AFA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E1C24"/>
    <w:multiLevelType w:val="hybridMultilevel"/>
    <w:tmpl w:val="9C3051FE"/>
    <w:lvl w:ilvl="0" w:tplc="0A92C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F3EB6"/>
    <w:multiLevelType w:val="hybridMultilevel"/>
    <w:tmpl w:val="D7C665E0"/>
    <w:lvl w:ilvl="0" w:tplc="8760D6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C1E"/>
    <w:rsid w:val="002E68C6"/>
    <w:rsid w:val="005E0AFA"/>
    <w:rsid w:val="00754536"/>
    <w:rsid w:val="00A50579"/>
    <w:rsid w:val="00A94C1E"/>
    <w:rsid w:val="00BF0F7B"/>
    <w:rsid w:val="00C872A2"/>
    <w:rsid w:val="00D546D8"/>
    <w:rsid w:val="00F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2019-07-17T07:32:00Z</dcterms:created>
  <dcterms:modified xsi:type="dcterms:W3CDTF">2019-07-23T09:22:00Z</dcterms:modified>
</cp:coreProperties>
</file>